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5F2" w:rsidRDefault="007826AC">
      <w:r>
        <w:rPr>
          <w:rFonts w:hint="eastAsia"/>
        </w:rPr>
        <w:t xml:space="preserve">　</w:t>
      </w:r>
      <w:r>
        <w:t xml:space="preserve">　</w:t>
      </w:r>
      <w:r>
        <w:rPr>
          <w:rFonts w:hint="eastAsia"/>
        </w:rPr>
        <w:t xml:space="preserve">　</w:t>
      </w:r>
      <w:r>
        <w:t xml:space="preserve">　</w:t>
      </w:r>
    </w:p>
    <w:p w:rsidR="007F05F2" w:rsidRDefault="009909B0">
      <w:r w:rsidRPr="008A756F">
        <w:rPr>
          <w:rFonts w:asciiTheme="majorEastAsia" w:eastAsiaTheme="majorEastAsia" w:hAnsiTheme="majorEastAsia" w:hint="eastAsia"/>
          <w:noProof/>
          <w:sz w:val="36"/>
          <w:szCs w:val="36"/>
        </w:rPr>
        <w:drawing>
          <wp:anchor distT="0" distB="0" distL="114300" distR="114300" simplePos="0" relativeHeight="251661312" behindDoc="0" locked="0" layoutInCell="1" allowOverlap="1" wp14:anchorId="64A4404C" wp14:editId="0C439534">
            <wp:simplePos x="0" y="0"/>
            <wp:positionH relativeFrom="column">
              <wp:posOffset>942975</wp:posOffset>
            </wp:positionH>
            <wp:positionV relativeFrom="paragraph">
              <wp:posOffset>123825</wp:posOffset>
            </wp:positionV>
            <wp:extent cx="594360" cy="49974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7396" w:rsidRPr="007A2332" w:rsidRDefault="007A2332" w:rsidP="007A2332">
      <w:pPr>
        <w:jc w:val="center"/>
        <w:rPr>
          <w:b/>
          <w:sz w:val="40"/>
          <w:szCs w:val="40"/>
        </w:rPr>
      </w:pPr>
      <w:r w:rsidRPr="007A2332">
        <w:rPr>
          <w:rFonts w:hint="eastAsia"/>
          <w:b/>
          <w:sz w:val="40"/>
          <w:szCs w:val="40"/>
        </w:rPr>
        <w:t>第７回</w:t>
      </w:r>
      <w:r w:rsidR="007826AC" w:rsidRPr="007A2332">
        <w:rPr>
          <w:b/>
          <w:sz w:val="40"/>
          <w:szCs w:val="40"/>
        </w:rPr>
        <w:t xml:space="preserve">　</w:t>
      </w:r>
      <w:r w:rsidRPr="007A2332">
        <w:rPr>
          <w:rFonts w:hint="eastAsia"/>
          <w:b/>
          <w:sz w:val="40"/>
          <w:szCs w:val="40"/>
        </w:rPr>
        <w:t>大分大学</w:t>
      </w:r>
      <w:r w:rsidR="007826AC" w:rsidRPr="007A2332">
        <w:rPr>
          <w:b/>
          <w:sz w:val="40"/>
          <w:szCs w:val="40"/>
        </w:rPr>
        <w:t>技術交流会</w:t>
      </w:r>
    </w:p>
    <w:p w:rsidR="000E660E" w:rsidRDefault="000E660E" w:rsidP="000E660E">
      <w:pPr>
        <w:spacing w:line="300" w:lineRule="exact"/>
        <w:rPr>
          <w:rFonts w:asciiTheme="minorEastAsia" w:hAnsiTheme="minorEastAsia"/>
          <w:spacing w:val="20"/>
          <w:szCs w:val="21"/>
        </w:rPr>
      </w:pPr>
      <w:r w:rsidRPr="00715755">
        <w:rPr>
          <w:rFonts w:asciiTheme="minorEastAsia" w:hAnsiTheme="minorEastAsia"/>
          <w:spacing w:val="20"/>
          <w:szCs w:val="21"/>
        </w:rPr>
        <w:t>本年度の</w:t>
      </w:r>
      <w:r w:rsidRPr="00715755">
        <w:rPr>
          <w:rFonts w:asciiTheme="minorEastAsia" w:hAnsiTheme="minorEastAsia" w:hint="eastAsia"/>
          <w:spacing w:val="20"/>
          <w:szCs w:val="21"/>
        </w:rPr>
        <w:t>大分大学の技術</w:t>
      </w:r>
      <w:r w:rsidRPr="00715755">
        <w:rPr>
          <w:rFonts w:asciiTheme="minorEastAsia" w:hAnsiTheme="minorEastAsia"/>
          <w:spacing w:val="20"/>
          <w:szCs w:val="21"/>
        </w:rPr>
        <w:t>交流会は</w:t>
      </w:r>
      <w:r w:rsidRPr="00715755">
        <w:rPr>
          <w:rFonts w:asciiTheme="minorEastAsia" w:hAnsiTheme="minorEastAsia" w:hint="eastAsia"/>
          <w:spacing w:val="20"/>
          <w:szCs w:val="21"/>
        </w:rPr>
        <w:t>，“</w:t>
      </w:r>
      <w:r w:rsidRPr="00715755">
        <w:rPr>
          <w:rFonts w:asciiTheme="minorEastAsia" w:hAnsiTheme="minorEastAsia"/>
          <w:spacing w:val="20"/>
          <w:szCs w:val="21"/>
        </w:rPr>
        <w:t>最先端</w:t>
      </w:r>
      <w:r w:rsidRPr="00715755">
        <w:rPr>
          <w:rFonts w:asciiTheme="minorEastAsia" w:hAnsiTheme="minorEastAsia" w:hint="eastAsia"/>
          <w:spacing w:val="20"/>
          <w:szCs w:val="21"/>
        </w:rPr>
        <w:t>の</w:t>
      </w:r>
      <w:r w:rsidRPr="00715755">
        <w:rPr>
          <w:rFonts w:asciiTheme="minorEastAsia" w:hAnsiTheme="minorEastAsia"/>
          <w:spacing w:val="20"/>
          <w:szCs w:val="21"/>
        </w:rPr>
        <w:t>エネルギー</w:t>
      </w:r>
      <w:r w:rsidRPr="00715755">
        <w:rPr>
          <w:rFonts w:asciiTheme="minorEastAsia" w:hAnsiTheme="minorEastAsia" w:hint="eastAsia"/>
          <w:spacing w:val="20"/>
          <w:szCs w:val="21"/>
        </w:rPr>
        <w:t>・</w:t>
      </w:r>
      <w:r w:rsidRPr="00715755">
        <w:rPr>
          <w:rFonts w:asciiTheme="minorEastAsia" w:hAnsiTheme="minorEastAsia"/>
          <w:spacing w:val="20"/>
          <w:szCs w:val="21"/>
        </w:rPr>
        <w:t>エンジン</w:t>
      </w:r>
      <w:r w:rsidRPr="00715755">
        <w:rPr>
          <w:rFonts w:asciiTheme="minorEastAsia" w:hAnsiTheme="minorEastAsia" w:hint="eastAsia"/>
          <w:spacing w:val="20"/>
          <w:szCs w:val="21"/>
        </w:rPr>
        <w:t>研究分野”と“大分</w:t>
      </w:r>
      <w:r w:rsidRPr="00715755">
        <w:rPr>
          <w:rFonts w:asciiTheme="minorEastAsia" w:hAnsiTheme="minorEastAsia"/>
          <w:spacing w:val="20"/>
          <w:szCs w:val="21"/>
        </w:rPr>
        <w:t>大学の企業との共同研究分野</w:t>
      </w:r>
      <w:r w:rsidRPr="00715755">
        <w:rPr>
          <w:rFonts w:asciiTheme="minorEastAsia" w:hAnsiTheme="minorEastAsia" w:hint="eastAsia"/>
          <w:spacing w:val="20"/>
          <w:szCs w:val="21"/>
        </w:rPr>
        <w:t>”の２</w:t>
      </w:r>
      <w:r w:rsidRPr="00715755">
        <w:rPr>
          <w:rFonts w:asciiTheme="minorEastAsia" w:hAnsiTheme="minorEastAsia"/>
          <w:spacing w:val="20"/>
          <w:szCs w:val="21"/>
        </w:rPr>
        <w:t>分野において、</w:t>
      </w:r>
      <w:r w:rsidRPr="00715755">
        <w:rPr>
          <w:rFonts w:asciiTheme="minorEastAsia" w:hAnsiTheme="minorEastAsia" w:hint="eastAsia"/>
          <w:spacing w:val="20"/>
          <w:szCs w:val="21"/>
        </w:rPr>
        <w:t>大分県，</w:t>
      </w:r>
      <w:r w:rsidRPr="00715755">
        <w:rPr>
          <w:rFonts w:asciiTheme="minorEastAsia" w:hAnsiTheme="minorEastAsia"/>
          <w:spacing w:val="20"/>
          <w:szCs w:val="21"/>
        </w:rPr>
        <w:t>企業</w:t>
      </w:r>
      <w:r w:rsidRPr="00715755">
        <w:rPr>
          <w:rFonts w:asciiTheme="minorEastAsia" w:hAnsiTheme="minorEastAsia" w:hint="eastAsia"/>
          <w:spacing w:val="20"/>
          <w:szCs w:val="21"/>
        </w:rPr>
        <w:t>，当</w:t>
      </w:r>
      <w:r w:rsidRPr="00715755">
        <w:rPr>
          <w:rFonts w:asciiTheme="minorEastAsia" w:hAnsiTheme="minorEastAsia"/>
          <w:spacing w:val="20"/>
          <w:szCs w:val="21"/>
        </w:rPr>
        <w:t>大学の</w:t>
      </w:r>
      <w:r w:rsidRPr="00715755">
        <w:rPr>
          <w:rFonts w:asciiTheme="minorEastAsia" w:hAnsiTheme="minorEastAsia" w:hint="eastAsia"/>
          <w:spacing w:val="20"/>
          <w:szCs w:val="21"/>
        </w:rPr>
        <w:t>研究</w:t>
      </w:r>
      <w:r w:rsidRPr="00715755">
        <w:rPr>
          <w:rFonts w:asciiTheme="minorEastAsia" w:hAnsiTheme="minorEastAsia"/>
          <w:spacing w:val="20"/>
          <w:szCs w:val="21"/>
        </w:rPr>
        <w:t>内容を</w:t>
      </w:r>
      <w:r w:rsidRPr="00715755">
        <w:rPr>
          <w:rFonts w:asciiTheme="minorEastAsia" w:hAnsiTheme="minorEastAsia" w:hint="eastAsia"/>
          <w:spacing w:val="20"/>
          <w:szCs w:val="21"/>
        </w:rPr>
        <w:t>下記</w:t>
      </w:r>
      <w:r w:rsidRPr="00715755">
        <w:rPr>
          <w:rFonts w:asciiTheme="minorEastAsia" w:hAnsiTheme="minorEastAsia"/>
          <w:spacing w:val="20"/>
          <w:szCs w:val="21"/>
        </w:rPr>
        <w:t>プログラム</w:t>
      </w:r>
      <w:r w:rsidRPr="00715755">
        <w:rPr>
          <w:rFonts w:asciiTheme="minorEastAsia" w:hAnsiTheme="minorEastAsia" w:hint="eastAsia"/>
          <w:spacing w:val="20"/>
          <w:szCs w:val="21"/>
        </w:rPr>
        <w:t>で発表します。是非、</w:t>
      </w:r>
      <w:r w:rsidRPr="00715755">
        <w:rPr>
          <w:rFonts w:asciiTheme="minorEastAsia" w:hAnsiTheme="minorEastAsia"/>
          <w:spacing w:val="20"/>
          <w:szCs w:val="21"/>
        </w:rPr>
        <w:t>ご参加</w:t>
      </w:r>
      <w:r w:rsidRPr="00715755">
        <w:rPr>
          <w:rFonts w:asciiTheme="minorEastAsia" w:hAnsiTheme="minorEastAsia" w:hint="eastAsia"/>
          <w:spacing w:val="20"/>
          <w:szCs w:val="21"/>
        </w:rPr>
        <w:t>頂き意見交換並びに技術交流の場としてご活用頂きたくご案内致します</w:t>
      </w:r>
      <w:r w:rsidRPr="00715755">
        <w:rPr>
          <w:rFonts w:asciiTheme="minorEastAsia" w:hAnsiTheme="minorEastAsia"/>
          <w:spacing w:val="20"/>
          <w:szCs w:val="21"/>
        </w:rPr>
        <w:t>。</w:t>
      </w:r>
      <w:r w:rsidRPr="00715755">
        <w:rPr>
          <w:rFonts w:asciiTheme="minorEastAsia" w:hAnsiTheme="minorEastAsia" w:hint="eastAsia"/>
          <w:spacing w:val="20"/>
          <w:szCs w:val="21"/>
        </w:rPr>
        <w:t>また，成果発表の</w:t>
      </w:r>
      <w:r w:rsidRPr="00715755">
        <w:rPr>
          <w:rFonts w:asciiTheme="minorEastAsia" w:hAnsiTheme="minorEastAsia"/>
          <w:spacing w:val="20"/>
          <w:szCs w:val="21"/>
        </w:rPr>
        <w:t>後に</w:t>
      </w:r>
      <w:r w:rsidRPr="00715755">
        <w:rPr>
          <w:rFonts w:asciiTheme="minorEastAsia" w:hAnsiTheme="minorEastAsia" w:hint="eastAsia"/>
          <w:spacing w:val="20"/>
          <w:szCs w:val="21"/>
        </w:rPr>
        <w:t>情報交換会（懇親会）を開催いたしますので，こちらにも是非ご参加くださいますようお願い申し上げます。</w:t>
      </w:r>
    </w:p>
    <w:p w:rsidR="00715755" w:rsidRPr="00715755" w:rsidRDefault="00715755" w:rsidP="000E660E">
      <w:pPr>
        <w:spacing w:line="300" w:lineRule="exact"/>
        <w:rPr>
          <w:rFonts w:asciiTheme="minorEastAsia" w:hAnsiTheme="minorEastAsia"/>
          <w:spacing w:val="20"/>
          <w:szCs w:val="21"/>
        </w:rPr>
      </w:pPr>
    </w:p>
    <w:p w:rsidR="000E660E" w:rsidRPr="00715755" w:rsidRDefault="000E660E" w:rsidP="000E660E">
      <w:pPr>
        <w:spacing w:line="300" w:lineRule="exact"/>
        <w:rPr>
          <w:rFonts w:asciiTheme="minorEastAsia" w:hAnsiTheme="minorEastAsia"/>
          <w:spacing w:val="20"/>
          <w:szCs w:val="21"/>
        </w:rPr>
      </w:pPr>
      <w:r w:rsidRPr="00715755">
        <w:rPr>
          <w:rFonts w:asciiTheme="minorEastAsia" w:hAnsiTheme="minorEastAsia" w:hint="eastAsia"/>
          <w:spacing w:val="20"/>
          <w:szCs w:val="21"/>
        </w:rPr>
        <w:t>【日　時】平成</w:t>
      </w:r>
      <w:r w:rsidRPr="00715755">
        <w:rPr>
          <w:rFonts w:asciiTheme="minorEastAsia" w:hAnsiTheme="minorEastAsia"/>
          <w:spacing w:val="20"/>
          <w:szCs w:val="21"/>
        </w:rPr>
        <w:t>２８</w:t>
      </w:r>
      <w:r w:rsidRPr="00715755">
        <w:rPr>
          <w:rFonts w:asciiTheme="minorEastAsia" w:hAnsiTheme="minorEastAsia" w:hint="eastAsia"/>
          <w:spacing w:val="20"/>
          <w:szCs w:val="21"/>
        </w:rPr>
        <w:t>年１月１４日（木）　講演</w:t>
      </w:r>
      <w:r w:rsidR="009649DB">
        <w:rPr>
          <w:rFonts w:asciiTheme="minorEastAsia" w:hAnsiTheme="minorEastAsia" w:hint="eastAsia"/>
          <w:spacing w:val="20"/>
          <w:szCs w:val="21"/>
        </w:rPr>
        <w:t>会</w:t>
      </w:r>
      <w:r w:rsidRPr="00715755">
        <w:rPr>
          <w:rFonts w:asciiTheme="minorEastAsia" w:hAnsiTheme="minorEastAsia" w:hint="eastAsia"/>
          <w:spacing w:val="20"/>
          <w:szCs w:val="21"/>
        </w:rPr>
        <w:t xml:space="preserve">13：00～16：50　情報交換会17：00～18：30　</w:t>
      </w:r>
      <w:r w:rsidRPr="00715755">
        <w:rPr>
          <w:rFonts w:asciiTheme="minorEastAsia" w:hAnsiTheme="minorEastAsia"/>
          <w:spacing w:val="20"/>
          <w:szCs w:val="21"/>
        </w:rPr>
        <w:t xml:space="preserve"> </w:t>
      </w:r>
    </w:p>
    <w:p w:rsidR="000E660E" w:rsidRPr="00715755" w:rsidRDefault="000E660E" w:rsidP="000E660E">
      <w:pPr>
        <w:autoSpaceDE w:val="0"/>
        <w:autoSpaceDN w:val="0"/>
        <w:adjustRightInd w:val="0"/>
        <w:spacing w:line="300" w:lineRule="exact"/>
        <w:jc w:val="left"/>
        <w:rPr>
          <w:rFonts w:asciiTheme="minorEastAsia" w:hAnsiTheme="minorEastAsia"/>
          <w:spacing w:val="20"/>
          <w:szCs w:val="21"/>
        </w:rPr>
      </w:pPr>
      <w:r w:rsidRPr="00715755">
        <w:rPr>
          <w:rFonts w:asciiTheme="minorEastAsia" w:hAnsiTheme="minorEastAsia" w:hint="eastAsia"/>
          <w:spacing w:val="20"/>
          <w:szCs w:val="21"/>
        </w:rPr>
        <w:t xml:space="preserve">【会　場】レンブラントホテル大分　二豊の間　</w:t>
      </w:r>
      <w:r w:rsidRPr="00715755">
        <w:rPr>
          <w:rFonts w:asciiTheme="minorEastAsia" w:hAnsiTheme="minorEastAsia" w:hint="eastAsia"/>
          <w:szCs w:val="21"/>
        </w:rPr>
        <w:t>（大分市田室町</w:t>
      </w:r>
      <w:r w:rsidRPr="00715755">
        <w:rPr>
          <w:rFonts w:asciiTheme="minorEastAsia" w:hAnsiTheme="minorEastAsia"/>
          <w:szCs w:val="21"/>
        </w:rPr>
        <w:t>9</w:t>
      </w:r>
      <w:r w:rsidRPr="00715755">
        <w:rPr>
          <w:rFonts w:asciiTheme="minorEastAsia" w:hAnsiTheme="minorEastAsia" w:hint="eastAsia"/>
          <w:szCs w:val="21"/>
        </w:rPr>
        <w:t>番</w:t>
      </w:r>
      <w:r w:rsidRPr="00715755">
        <w:rPr>
          <w:rFonts w:asciiTheme="minorEastAsia" w:hAnsiTheme="minorEastAsia"/>
          <w:szCs w:val="21"/>
        </w:rPr>
        <w:t>20</w:t>
      </w:r>
      <w:r w:rsidRPr="00715755">
        <w:rPr>
          <w:rFonts w:asciiTheme="minorEastAsia" w:hAnsiTheme="minorEastAsia" w:hint="eastAsia"/>
          <w:szCs w:val="21"/>
        </w:rPr>
        <w:t>号）</w:t>
      </w:r>
      <w:r w:rsidRPr="007A2332">
        <w:rPr>
          <w:rFonts w:asciiTheme="minorEastAsia" w:hAnsiTheme="minorEastAsia" w:hint="eastAsia"/>
          <w:szCs w:val="21"/>
        </w:rPr>
        <w:t xml:space="preserve">　</w:t>
      </w:r>
      <w:hyperlink r:id="rId8" w:history="1">
        <w:r w:rsidRPr="007A2332">
          <w:rPr>
            <w:rStyle w:val="a5"/>
            <w:rFonts w:asciiTheme="minorEastAsia" w:hAnsiTheme="minorEastAsia" w:hint="eastAsia"/>
            <w:color w:val="auto"/>
            <w:spacing w:val="20"/>
            <w:szCs w:val="21"/>
            <w:u w:val="none"/>
          </w:rPr>
          <w:t>TEL：097-545-1040</w:t>
        </w:r>
      </w:hyperlink>
      <w:r w:rsidRPr="00715755">
        <w:rPr>
          <w:rFonts w:asciiTheme="minorEastAsia" w:hAnsiTheme="minorEastAsia" w:hint="eastAsia"/>
          <w:spacing w:val="20"/>
          <w:szCs w:val="21"/>
        </w:rPr>
        <w:t xml:space="preserve"> </w:t>
      </w:r>
    </w:p>
    <w:p w:rsidR="00055117" w:rsidRPr="00715755" w:rsidRDefault="000E660E" w:rsidP="000E660E">
      <w:pPr>
        <w:autoSpaceDE w:val="0"/>
        <w:autoSpaceDN w:val="0"/>
        <w:adjustRightInd w:val="0"/>
        <w:spacing w:line="300" w:lineRule="exact"/>
        <w:jc w:val="left"/>
        <w:rPr>
          <w:rFonts w:asciiTheme="minorEastAsia" w:hAnsiTheme="minorEastAsia"/>
          <w:spacing w:val="20"/>
          <w:szCs w:val="21"/>
        </w:rPr>
      </w:pPr>
      <w:r w:rsidRPr="00715755">
        <w:rPr>
          <w:rFonts w:asciiTheme="minorEastAsia" w:hAnsiTheme="minorEastAsia" w:hint="eastAsia"/>
          <w:spacing w:val="20"/>
          <w:szCs w:val="21"/>
        </w:rPr>
        <w:t>【参加費】講演会：無料　　情報交換会：</w:t>
      </w:r>
      <w:r w:rsidRPr="00715755">
        <w:rPr>
          <w:rFonts w:asciiTheme="minorEastAsia" w:hAnsiTheme="minorEastAsia"/>
          <w:spacing w:val="20"/>
          <w:szCs w:val="21"/>
        </w:rPr>
        <w:t>1,000</w:t>
      </w:r>
      <w:r w:rsidRPr="00715755">
        <w:rPr>
          <w:rFonts w:asciiTheme="minorEastAsia" w:hAnsiTheme="minorEastAsia" w:hint="eastAsia"/>
          <w:spacing w:val="20"/>
          <w:szCs w:val="21"/>
        </w:rPr>
        <w:t>円</w:t>
      </w:r>
    </w:p>
    <w:p w:rsidR="00715755" w:rsidRDefault="00715755" w:rsidP="000E660E">
      <w:pPr>
        <w:autoSpaceDE w:val="0"/>
        <w:autoSpaceDN w:val="0"/>
        <w:adjustRightInd w:val="0"/>
        <w:spacing w:line="300" w:lineRule="exact"/>
        <w:jc w:val="left"/>
        <w:rPr>
          <w:rFonts w:ascii="ＭＳ Ｐゴシック" w:eastAsia="ＭＳ Ｐゴシック" w:hAnsi="ＭＳ Ｐゴシック"/>
          <w:spacing w:val="20"/>
          <w:sz w:val="24"/>
          <w:szCs w:val="24"/>
        </w:rPr>
      </w:pPr>
    </w:p>
    <w:p w:rsidR="00715755" w:rsidRPr="000E660E" w:rsidRDefault="00715755" w:rsidP="000E660E">
      <w:pPr>
        <w:autoSpaceDE w:val="0"/>
        <w:autoSpaceDN w:val="0"/>
        <w:adjustRightInd w:val="0"/>
        <w:spacing w:line="300" w:lineRule="exact"/>
        <w:jc w:val="left"/>
        <w:rPr>
          <w:rFonts w:ascii="ＭＳ Ｐゴシック" w:eastAsia="ＭＳ Ｐゴシック" w:hAnsi="ＭＳ Ｐゴシック"/>
          <w:spacing w:val="20"/>
          <w:sz w:val="24"/>
          <w:szCs w:val="24"/>
        </w:rPr>
      </w:pPr>
    </w:p>
    <w:p w:rsidR="00C74618" w:rsidRDefault="000E660E" w:rsidP="009649DB">
      <w:pPr>
        <w:ind w:firstLineChars="300" w:firstLine="843"/>
        <w:rPr>
          <w:b/>
          <w:sz w:val="28"/>
          <w:szCs w:val="28"/>
        </w:rPr>
      </w:pPr>
      <w:r>
        <w:rPr>
          <w:rFonts w:hint="eastAsia"/>
          <w:b/>
          <w:sz w:val="28"/>
          <w:szCs w:val="28"/>
        </w:rPr>
        <w:t>会場Ａ</w:t>
      </w:r>
      <w:r w:rsidR="007826AC">
        <w:rPr>
          <w:rFonts w:hint="eastAsia"/>
          <w:b/>
          <w:sz w:val="28"/>
          <w:szCs w:val="28"/>
        </w:rPr>
        <w:t xml:space="preserve">　</w:t>
      </w:r>
      <w:r w:rsidR="007826AC">
        <w:rPr>
          <w:b/>
          <w:sz w:val="28"/>
          <w:szCs w:val="28"/>
        </w:rPr>
        <w:t xml:space="preserve">　　</w:t>
      </w:r>
      <w:r w:rsidR="007826AC">
        <w:rPr>
          <w:rFonts w:hint="eastAsia"/>
          <w:b/>
          <w:sz w:val="28"/>
          <w:szCs w:val="28"/>
        </w:rPr>
        <w:t>最先端の</w:t>
      </w:r>
      <w:r w:rsidR="007826AC">
        <w:rPr>
          <w:b/>
          <w:sz w:val="28"/>
          <w:szCs w:val="28"/>
        </w:rPr>
        <w:t>エネルギー・エンジン研究分野</w:t>
      </w:r>
    </w:p>
    <w:p w:rsidR="00C74618" w:rsidRPr="00C74618" w:rsidRDefault="007826AC" w:rsidP="00EE15ED">
      <w:pPr>
        <w:ind w:firstLine="840"/>
        <w:rPr>
          <w:b/>
          <w:szCs w:val="21"/>
        </w:rPr>
      </w:pPr>
      <w:r w:rsidRPr="00C74618">
        <w:rPr>
          <w:rFonts w:asciiTheme="minorEastAsia" w:hAnsiTheme="minorEastAsia" w:hint="eastAsia"/>
          <w:szCs w:val="21"/>
        </w:rPr>
        <w:t xml:space="preserve">13:00～13:10　　</w:t>
      </w:r>
      <w:r w:rsidR="00715755" w:rsidRPr="00C74618">
        <w:rPr>
          <w:rFonts w:asciiTheme="minorEastAsia" w:hAnsiTheme="minorEastAsia" w:hint="eastAsia"/>
          <w:b/>
          <w:szCs w:val="21"/>
        </w:rPr>
        <w:t>開会挨拶（</w:t>
      </w:r>
      <w:r w:rsidRPr="00C74618">
        <w:rPr>
          <w:rFonts w:asciiTheme="minorEastAsia" w:hAnsiTheme="minorEastAsia" w:hint="eastAsia"/>
          <w:b/>
          <w:szCs w:val="21"/>
        </w:rPr>
        <w:t>産学官</w:t>
      </w:r>
      <w:r w:rsidRPr="00C74618">
        <w:rPr>
          <w:rFonts w:asciiTheme="minorEastAsia" w:hAnsiTheme="minorEastAsia"/>
          <w:b/>
          <w:szCs w:val="21"/>
        </w:rPr>
        <w:t>連携推進機構</w:t>
      </w:r>
      <w:r w:rsidRPr="00C74618">
        <w:rPr>
          <w:rFonts w:asciiTheme="minorEastAsia" w:hAnsiTheme="minorEastAsia" w:hint="eastAsia"/>
          <w:b/>
          <w:szCs w:val="21"/>
        </w:rPr>
        <w:t>長</w:t>
      </w:r>
      <w:r w:rsidRPr="00C74618">
        <w:rPr>
          <w:rFonts w:asciiTheme="minorEastAsia" w:hAnsiTheme="minorEastAsia"/>
          <w:b/>
          <w:szCs w:val="21"/>
        </w:rPr>
        <w:t xml:space="preserve">　</w:t>
      </w:r>
      <w:r w:rsidRPr="00C74618">
        <w:rPr>
          <w:rFonts w:asciiTheme="minorEastAsia" w:hAnsiTheme="minorEastAsia" w:hint="eastAsia"/>
          <w:b/>
          <w:szCs w:val="21"/>
        </w:rPr>
        <w:t xml:space="preserve">　</w:t>
      </w:r>
      <w:r w:rsidRPr="00C74618">
        <w:rPr>
          <w:rFonts w:asciiTheme="minorEastAsia" w:hAnsiTheme="minorEastAsia"/>
          <w:b/>
          <w:szCs w:val="21"/>
        </w:rPr>
        <w:t>越智</w:t>
      </w:r>
      <w:r w:rsidR="00715755" w:rsidRPr="00C74618">
        <w:rPr>
          <w:rFonts w:asciiTheme="minorEastAsia" w:hAnsiTheme="minorEastAsia" w:hint="eastAsia"/>
          <w:b/>
          <w:szCs w:val="21"/>
        </w:rPr>
        <w:t xml:space="preserve">　</w:t>
      </w:r>
      <w:r w:rsidRPr="00C74618">
        <w:rPr>
          <w:rFonts w:asciiTheme="minorEastAsia" w:hAnsiTheme="minorEastAsia" w:hint="eastAsia"/>
          <w:b/>
          <w:szCs w:val="21"/>
        </w:rPr>
        <w:t>義道</w:t>
      </w:r>
      <w:r w:rsidR="00715755" w:rsidRPr="00C74618">
        <w:rPr>
          <w:rFonts w:asciiTheme="minorEastAsia" w:hAnsiTheme="minorEastAsia" w:hint="eastAsia"/>
          <w:b/>
          <w:szCs w:val="21"/>
        </w:rPr>
        <w:t>）</w:t>
      </w:r>
    </w:p>
    <w:p w:rsidR="00C74618" w:rsidRDefault="007826AC" w:rsidP="00EE15ED">
      <w:pPr>
        <w:ind w:firstLine="840"/>
        <w:rPr>
          <w:b/>
          <w:szCs w:val="21"/>
        </w:rPr>
      </w:pPr>
      <w:r w:rsidRPr="00C74618">
        <w:rPr>
          <w:rFonts w:asciiTheme="minorEastAsia" w:hAnsiTheme="minorEastAsia" w:hint="eastAsia"/>
          <w:szCs w:val="21"/>
        </w:rPr>
        <w:t xml:space="preserve">13:10～13:50　</w:t>
      </w:r>
      <w:r w:rsidRPr="00C74618">
        <w:rPr>
          <w:rFonts w:asciiTheme="minorEastAsia" w:hAnsiTheme="minorEastAsia"/>
          <w:szCs w:val="21"/>
        </w:rPr>
        <w:t xml:space="preserve">　</w:t>
      </w:r>
      <w:r w:rsidR="00EE15ED">
        <w:rPr>
          <w:rFonts w:asciiTheme="minorEastAsia" w:hAnsiTheme="minorEastAsia" w:hint="eastAsia"/>
          <w:szCs w:val="21"/>
        </w:rPr>
        <w:t xml:space="preserve">  </w:t>
      </w:r>
      <w:r w:rsidR="007A4136" w:rsidRPr="00C74618">
        <w:rPr>
          <w:rFonts w:asciiTheme="minorEastAsia" w:hAnsiTheme="minorEastAsia" w:hint="eastAsia"/>
          <w:b/>
          <w:szCs w:val="21"/>
        </w:rPr>
        <w:t>「</w:t>
      </w:r>
      <w:r w:rsidRPr="00C74618">
        <w:rPr>
          <w:rFonts w:asciiTheme="minorEastAsia" w:hAnsiTheme="minorEastAsia" w:hint="eastAsia"/>
          <w:b/>
          <w:szCs w:val="21"/>
        </w:rPr>
        <w:t>大分県のエネルギー政策</w:t>
      </w:r>
      <w:r w:rsidR="007A4136" w:rsidRPr="00C74618">
        <w:rPr>
          <w:rFonts w:asciiTheme="minorEastAsia" w:hAnsiTheme="minorEastAsia" w:hint="eastAsia"/>
          <w:b/>
          <w:szCs w:val="21"/>
        </w:rPr>
        <w:t xml:space="preserve">　」</w:t>
      </w:r>
    </w:p>
    <w:p w:rsidR="007826AC" w:rsidRPr="00C74618" w:rsidRDefault="007826AC" w:rsidP="00EE15ED">
      <w:pPr>
        <w:ind w:left="1680" w:firstLine="840"/>
        <w:rPr>
          <w:b/>
          <w:szCs w:val="21"/>
        </w:rPr>
      </w:pPr>
      <w:r w:rsidRPr="00C74618">
        <w:rPr>
          <w:rFonts w:asciiTheme="minorEastAsia" w:hAnsiTheme="minorEastAsia" w:hint="eastAsia"/>
          <w:b/>
          <w:szCs w:val="21"/>
        </w:rPr>
        <w:t xml:space="preserve">大分県商工労働部　工業振興課長　</w:t>
      </w:r>
      <w:r w:rsidRPr="00C74618">
        <w:rPr>
          <w:rFonts w:asciiTheme="minorEastAsia" w:hAnsiTheme="minorEastAsia"/>
          <w:b/>
          <w:szCs w:val="21"/>
        </w:rPr>
        <w:t>工藤</w:t>
      </w:r>
      <w:r w:rsidR="00715755" w:rsidRPr="00C74618">
        <w:rPr>
          <w:rFonts w:asciiTheme="minorEastAsia" w:hAnsiTheme="minorEastAsia" w:hint="eastAsia"/>
          <w:b/>
          <w:szCs w:val="21"/>
        </w:rPr>
        <w:t xml:space="preserve">　典幸　</w:t>
      </w:r>
      <w:r w:rsidRPr="00C74618">
        <w:rPr>
          <w:rFonts w:asciiTheme="minorEastAsia" w:hAnsiTheme="minorEastAsia"/>
          <w:b/>
          <w:szCs w:val="21"/>
        </w:rPr>
        <w:t>氏</w:t>
      </w:r>
    </w:p>
    <w:p w:rsidR="00C74618" w:rsidRPr="00C74618" w:rsidRDefault="007826AC" w:rsidP="00EE15ED">
      <w:pPr>
        <w:ind w:left="1680" w:firstLine="840"/>
        <w:rPr>
          <w:rFonts w:asciiTheme="minorEastAsia" w:hAnsiTheme="minorEastAsia"/>
          <w:szCs w:val="21"/>
        </w:rPr>
      </w:pPr>
      <w:r w:rsidRPr="00C74618">
        <w:rPr>
          <w:rFonts w:asciiTheme="minorEastAsia" w:hAnsiTheme="minorEastAsia" w:hint="eastAsia"/>
          <w:szCs w:val="21"/>
        </w:rPr>
        <w:t>再生可能エネル</w:t>
      </w:r>
      <w:r w:rsidR="00C74618" w:rsidRPr="00C74618">
        <w:rPr>
          <w:rFonts w:asciiTheme="minorEastAsia" w:hAnsiTheme="minorEastAsia" w:hint="eastAsia"/>
          <w:szCs w:val="21"/>
        </w:rPr>
        <w:t>ギー自給率ＮＯ．１の大分県が取り組むエネルギー政策を紹介します。</w:t>
      </w:r>
    </w:p>
    <w:p w:rsidR="00C74618" w:rsidRDefault="007826AC" w:rsidP="00EE15ED">
      <w:pPr>
        <w:ind w:firstLine="840"/>
        <w:rPr>
          <w:rFonts w:asciiTheme="minorEastAsia" w:hAnsiTheme="minorEastAsia"/>
          <w:szCs w:val="21"/>
        </w:rPr>
      </w:pPr>
      <w:r w:rsidRPr="00C74618">
        <w:rPr>
          <w:rFonts w:asciiTheme="minorEastAsia" w:hAnsiTheme="minorEastAsia" w:hint="eastAsia"/>
          <w:szCs w:val="21"/>
        </w:rPr>
        <w:t xml:space="preserve">13:50～14:30　</w:t>
      </w:r>
      <w:r w:rsidRPr="00C74618">
        <w:rPr>
          <w:rFonts w:asciiTheme="minorEastAsia" w:hAnsiTheme="minorEastAsia"/>
          <w:szCs w:val="21"/>
        </w:rPr>
        <w:t xml:space="preserve">　</w:t>
      </w:r>
      <w:r w:rsidR="007A4136" w:rsidRPr="00C74618">
        <w:rPr>
          <w:rFonts w:asciiTheme="minorEastAsia" w:hAnsiTheme="minorEastAsia" w:hint="eastAsia"/>
          <w:szCs w:val="21"/>
        </w:rPr>
        <w:t xml:space="preserve">　</w:t>
      </w:r>
      <w:r w:rsidR="007A4136" w:rsidRPr="00C74618">
        <w:rPr>
          <w:rFonts w:asciiTheme="minorEastAsia" w:hAnsiTheme="minorEastAsia" w:hint="eastAsia"/>
          <w:b/>
          <w:szCs w:val="21"/>
        </w:rPr>
        <w:t>「湯けむり発電（トータルフロー発電システム）の開発」</w:t>
      </w:r>
    </w:p>
    <w:p w:rsidR="00EE15ED" w:rsidRDefault="007A4136" w:rsidP="00EE15ED">
      <w:pPr>
        <w:ind w:left="1680" w:firstLine="840"/>
        <w:rPr>
          <w:rFonts w:asciiTheme="minorEastAsia" w:hAnsiTheme="minorEastAsia"/>
          <w:szCs w:val="21"/>
        </w:rPr>
      </w:pPr>
      <w:r w:rsidRPr="00C74618">
        <w:rPr>
          <w:rFonts w:asciiTheme="minorEastAsia" w:hAnsiTheme="minorEastAsia" w:hint="eastAsia"/>
          <w:b/>
          <w:szCs w:val="21"/>
        </w:rPr>
        <w:t>株式</w:t>
      </w:r>
      <w:r w:rsidRPr="00C74618">
        <w:rPr>
          <w:rFonts w:asciiTheme="minorEastAsia" w:hAnsiTheme="minorEastAsia"/>
          <w:b/>
          <w:szCs w:val="21"/>
        </w:rPr>
        <w:t>会社</w:t>
      </w:r>
      <w:r w:rsidRPr="00C74618">
        <w:rPr>
          <w:rFonts w:asciiTheme="minorEastAsia" w:hAnsiTheme="minorEastAsia" w:hint="eastAsia"/>
          <w:b/>
          <w:szCs w:val="21"/>
        </w:rPr>
        <w:t>ターボブレード　代表</w:t>
      </w:r>
      <w:r w:rsidRPr="00C74618">
        <w:rPr>
          <w:rFonts w:asciiTheme="minorEastAsia" w:hAnsiTheme="minorEastAsia"/>
          <w:b/>
          <w:szCs w:val="21"/>
        </w:rPr>
        <w:t>取締役</w:t>
      </w:r>
      <w:r w:rsidR="00A129FF">
        <w:rPr>
          <w:rFonts w:asciiTheme="minorEastAsia" w:hAnsiTheme="minorEastAsia" w:hint="eastAsia"/>
          <w:b/>
          <w:szCs w:val="21"/>
        </w:rPr>
        <w:t xml:space="preserve">　</w:t>
      </w:r>
      <w:r w:rsidRPr="00C74618">
        <w:rPr>
          <w:rFonts w:asciiTheme="minorEastAsia" w:hAnsiTheme="minorEastAsia" w:hint="eastAsia"/>
          <w:b/>
          <w:szCs w:val="21"/>
        </w:rPr>
        <w:t xml:space="preserve">林　</w:t>
      </w:r>
      <w:r w:rsidRPr="00C74618">
        <w:rPr>
          <w:rFonts w:asciiTheme="minorEastAsia" w:hAnsiTheme="minorEastAsia"/>
          <w:b/>
          <w:szCs w:val="21"/>
        </w:rPr>
        <w:t>正</w:t>
      </w:r>
      <w:r w:rsidRPr="00C74618">
        <w:rPr>
          <w:rFonts w:asciiTheme="minorEastAsia" w:hAnsiTheme="minorEastAsia" w:hint="eastAsia"/>
          <w:b/>
          <w:szCs w:val="21"/>
        </w:rPr>
        <w:t>基</w:t>
      </w:r>
      <w:r w:rsidR="00715755" w:rsidRPr="00C74618">
        <w:rPr>
          <w:rFonts w:asciiTheme="minorEastAsia" w:hAnsiTheme="minorEastAsia" w:hint="eastAsia"/>
          <w:b/>
          <w:szCs w:val="21"/>
        </w:rPr>
        <w:t xml:space="preserve">　</w:t>
      </w:r>
      <w:r w:rsidRPr="00C74618">
        <w:rPr>
          <w:rFonts w:asciiTheme="minorEastAsia" w:hAnsiTheme="minorEastAsia" w:hint="eastAsia"/>
          <w:b/>
          <w:szCs w:val="21"/>
        </w:rPr>
        <w:t>氏</w:t>
      </w:r>
    </w:p>
    <w:p w:rsidR="00C74618" w:rsidRPr="00C74618" w:rsidRDefault="00074715" w:rsidP="00EE15ED">
      <w:pPr>
        <w:ind w:leftChars="1200" w:left="2520"/>
        <w:rPr>
          <w:rFonts w:asciiTheme="minorEastAsia" w:hAnsiTheme="minorEastAsia"/>
          <w:szCs w:val="21"/>
        </w:rPr>
      </w:pPr>
      <w:r w:rsidRPr="00C74618">
        <w:rPr>
          <w:rFonts w:asciiTheme="minorEastAsia" w:hAnsiTheme="minorEastAsia" w:hint="eastAsia"/>
          <w:szCs w:val="21"/>
        </w:rPr>
        <w:t>世界初の地熱発電システムである湯けむり発電の実用化までの開発内容を</w:t>
      </w:r>
      <w:r w:rsidR="00C74618" w:rsidRPr="00C74618">
        <w:rPr>
          <w:rFonts w:asciiTheme="minorEastAsia" w:hAnsiTheme="minorEastAsia"/>
          <w:szCs w:val="21"/>
        </w:rPr>
        <w:t>紹介します</w:t>
      </w:r>
      <w:r w:rsidR="00C74618" w:rsidRPr="00C74618">
        <w:rPr>
          <w:rFonts w:asciiTheme="minorEastAsia" w:hAnsiTheme="minorEastAsia" w:hint="eastAsia"/>
          <w:szCs w:val="21"/>
        </w:rPr>
        <w:t>。</w:t>
      </w:r>
    </w:p>
    <w:p w:rsidR="00074715" w:rsidRPr="00C74618" w:rsidRDefault="00074715" w:rsidP="00EE15ED">
      <w:pPr>
        <w:ind w:firstLine="840"/>
        <w:rPr>
          <w:rFonts w:asciiTheme="minorEastAsia" w:hAnsiTheme="minorEastAsia"/>
          <w:szCs w:val="21"/>
        </w:rPr>
      </w:pPr>
      <w:r w:rsidRPr="00C74618">
        <w:rPr>
          <w:rFonts w:asciiTheme="minorEastAsia" w:hAnsiTheme="minorEastAsia" w:hint="eastAsia"/>
          <w:szCs w:val="21"/>
        </w:rPr>
        <w:t xml:space="preserve">14:30～15:10　</w:t>
      </w:r>
      <w:r w:rsidRPr="00C74618">
        <w:rPr>
          <w:rFonts w:asciiTheme="minorEastAsia" w:hAnsiTheme="minorEastAsia"/>
          <w:szCs w:val="21"/>
        </w:rPr>
        <w:t xml:space="preserve">　　</w:t>
      </w:r>
      <w:r w:rsidRPr="00EE15ED">
        <w:rPr>
          <w:rFonts w:asciiTheme="minorEastAsia" w:hAnsiTheme="minorEastAsia" w:hint="eastAsia"/>
          <w:b/>
          <w:szCs w:val="21"/>
        </w:rPr>
        <w:t>「</w:t>
      </w:r>
      <w:r w:rsidRPr="00C74618">
        <w:rPr>
          <w:rFonts w:asciiTheme="minorEastAsia" w:hAnsiTheme="minorEastAsia" w:hint="eastAsia"/>
          <w:b/>
          <w:szCs w:val="21"/>
        </w:rPr>
        <w:t>大分コンビナート由来副生水素の有効活用に関する取組について」</w:t>
      </w:r>
    </w:p>
    <w:p w:rsidR="00074715" w:rsidRPr="00C74618" w:rsidRDefault="00074715" w:rsidP="00EE15ED">
      <w:pPr>
        <w:ind w:left="1680" w:firstLine="840"/>
        <w:rPr>
          <w:rFonts w:asciiTheme="minorEastAsia" w:hAnsiTheme="minorEastAsia"/>
          <w:b/>
          <w:szCs w:val="21"/>
        </w:rPr>
      </w:pPr>
      <w:r w:rsidRPr="00C74618">
        <w:rPr>
          <w:rFonts w:asciiTheme="minorEastAsia" w:hAnsiTheme="minorEastAsia" w:hint="eastAsia"/>
          <w:b/>
          <w:szCs w:val="21"/>
        </w:rPr>
        <w:t>柳井電機工業株式</w:t>
      </w:r>
      <w:r w:rsidRPr="00C74618">
        <w:rPr>
          <w:rFonts w:asciiTheme="minorEastAsia" w:hAnsiTheme="minorEastAsia"/>
          <w:b/>
          <w:szCs w:val="21"/>
        </w:rPr>
        <w:t>会社</w:t>
      </w:r>
      <w:r w:rsidRPr="00C74618">
        <w:rPr>
          <w:rFonts w:asciiTheme="minorEastAsia" w:hAnsiTheme="minorEastAsia" w:hint="eastAsia"/>
          <w:b/>
          <w:szCs w:val="21"/>
        </w:rPr>
        <w:t xml:space="preserve">　</w:t>
      </w:r>
    </w:p>
    <w:p w:rsidR="00074715" w:rsidRPr="00C74618" w:rsidRDefault="00A129FF" w:rsidP="00EE15ED">
      <w:pPr>
        <w:ind w:left="1680" w:firstLine="840"/>
        <w:rPr>
          <w:rFonts w:asciiTheme="minorEastAsia" w:hAnsiTheme="minorEastAsia"/>
          <w:b/>
          <w:szCs w:val="21"/>
        </w:rPr>
      </w:pPr>
      <w:r w:rsidRPr="00A129FF">
        <w:rPr>
          <w:rFonts w:asciiTheme="minorEastAsia" w:hAnsiTheme="minorEastAsia" w:hint="eastAsia"/>
          <w:b/>
          <w:szCs w:val="21"/>
        </w:rPr>
        <w:t>社会・産業ソリューション営業部</w:t>
      </w:r>
      <w:r w:rsidR="00EE15ED">
        <w:rPr>
          <w:rFonts w:asciiTheme="minorEastAsia" w:hAnsiTheme="minorEastAsia" w:hint="eastAsia"/>
          <w:b/>
          <w:szCs w:val="21"/>
        </w:rPr>
        <w:t xml:space="preserve">　</w:t>
      </w:r>
      <w:r>
        <w:rPr>
          <w:rFonts w:asciiTheme="minorEastAsia" w:hAnsiTheme="minorEastAsia" w:hint="eastAsia"/>
          <w:b/>
          <w:szCs w:val="21"/>
        </w:rPr>
        <w:t>平原　史朗</w:t>
      </w:r>
      <w:bookmarkStart w:id="0" w:name="_GoBack"/>
      <w:bookmarkEnd w:id="0"/>
      <w:r>
        <w:rPr>
          <w:rFonts w:asciiTheme="minorEastAsia" w:hAnsiTheme="minorEastAsia" w:hint="eastAsia"/>
          <w:b/>
          <w:szCs w:val="21"/>
        </w:rPr>
        <w:t xml:space="preserve">　</w:t>
      </w:r>
      <w:r w:rsidR="00074715" w:rsidRPr="00C74618">
        <w:rPr>
          <w:rFonts w:asciiTheme="minorEastAsia" w:hAnsiTheme="minorEastAsia" w:hint="eastAsia"/>
          <w:b/>
          <w:szCs w:val="21"/>
        </w:rPr>
        <w:t>氏</w:t>
      </w:r>
    </w:p>
    <w:p w:rsidR="00074715" w:rsidRPr="00C74618" w:rsidRDefault="00074715" w:rsidP="00EE15ED">
      <w:pPr>
        <w:ind w:leftChars="1200" w:left="2520"/>
        <w:rPr>
          <w:rFonts w:asciiTheme="minorEastAsia" w:hAnsiTheme="minorEastAsia"/>
          <w:szCs w:val="21"/>
        </w:rPr>
      </w:pPr>
      <w:r w:rsidRPr="00C74618">
        <w:rPr>
          <w:rFonts w:asciiTheme="minorEastAsia" w:hAnsiTheme="minorEastAsia" w:hint="eastAsia"/>
          <w:szCs w:val="21"/>
        </w:rPr>
        <w:t>副生水素の発生から輸送・利用まで可能性のある事業モデルを検討した成果を</w:t>
      </w:r>
      <w:r w:rsidRPr="00C74618">
        <w:rPr>
          <w:rFonts w:asciiTheme="minorEastAsia" w:hAnsiTheme="minorEastAsia"/>
          <w:szCs w:val="21"/>
        </w:rPr>
        <w:t xml:space="preserve">紹介します。　</w:t>
      </w:r>
    </w:p>
    <w:p w:rsidR="00074715" w:rsidRPr="00C74618" w:rsidRDefault="00074715" w:rsidP="00EE15ED">
      <w:pPr>
        <w:ind w:left="840"/>
        <w:rPr>
          <w:rFonts w:asciiTheme="minorEastAsia" w:hAnsiTheme="minorEastAsia" w:cs="メイリオ"/>
          <w:b/>
          <w:kern w:val="0"/>
          <w:szCs w:val="21"/>
        </w:rPr>
      </w:pPr>
      <w:r w:rsidRPr="00C74618">
        <w:rPr>
          <w:rFonts w:asciiTheme="minorEastAsia" w:hAnsiTheme="minorEastAsia" w:cs="メイリオ" w:hint="eastAsia"/>
          <w:color w:val="000000"/>
          <w:kern w:val="0"/>
          <w:szCs w:val="21"/>
        </w:rPr>
        <w:t>15:10～15:30</w:t>
      </w:r>
      <w:r w:rsidR="00EE15ED">
        <w:rPr>
          <w:rFonts w:asciiTheme="minorEastAsia" w:hAnsiTheme="minorEastAsia" w:cs="メイリオ" w:hint="eastAsia"/>
          <w:color w:val="000000"/>
          <w:kern w:val="0"/>
          <w:szCs w:val="21"/>
        </w:rPr>
        <w:t xml:space="preserve">　　　</w:t>
      </w:r>
      <w:r w:rsidRPr="00C74618">
        <w:rPr>
          <w:rFonts w:asciiTheme="minorEastAsia" w:hAnsiTheme="minorEastAsia" w:cs="メイリオ"/>
          <w:b/>
          <w:kern w:val="0"/>
          <w:szCs w:val="21"/>
        </w:rPr>
        <w:t>コーヒーブレーク</w:t>
      </w:r>
    </w:p>
    <w:p w:rsidR="00C74618" w:rsidRDefault="00F23C5D" w:rsidP="00EE15ED">
      <w:pPr>
        <w:ind w:left="840"/>
        <w:rPr>
          <w:rFonts w:asciiTheme="minorEastAsia" w:hAnsiTheme="minorEastAsia" w:cs="メイリオ"/>
          <w:b/>
          <w:kern w:val="0"/>
          <w:szCs w:val="21"/>
        </w:rPr>
      </w:pPr>
      <w:r w:rsidRPr="00C74618">
        <w:rPr>
          <w:rFonts w:asciiTheme="minorEastAsia" w:hAnsiTheme="minorEastAsia" w:cs="メイリオ" w:hint="eastAsia"/>
          <w:kern w:val="0"/>
          <w:szCs w:val="21"/>
        </w:rPr>
        <w:t xml:space="preserve">15:30～16:10　</w:t>
      </w:r>
      <w:r w:rsidRPr="00C74618">
        <w:rPr>
          <w:rFonts w:asciiTheme="minorEastAsia" w:hAnsiTheme="minorEastAsia" w:cs="メイリオ"/>
          <w:kern w:val="0"/>
          <w:szCs w:val="21"/>
        </w:rPr>
        <w:t xml:space="preserve">　　</w:t>
      </w:r>
      <w:r w:rsidRPr="00EE15ED">
        <w:rPr>
          <w:rFonts w:asciiTheme="minorEastAsia" w:hAnsiTheme="minorEastAsia" w:cs="メイリオ" w:hint="eastAsia"/>
          <w:b/>
          <w:kern w:val="0"/>
          <w:szCs w:val="21"/>
        </w:rPr>
        <w:t>「</w:t>
      </w:r>
      <w:r w:rsidRPr="00C74618">
        <w:rPr>
          <w:rFonts w:asciiTheme="minorEastAsia" w:hAnsiTheme="minorEastAsia" w:cs="メイリオ" w:hint="eastAsia"/>
          <w:b/>
          <w:kern w:val="0"/>
          <w:szCs w:val="21"/>
        </w:rPr>
        <w:t>水素輸送に用いる革新的触媒プロセスの創成」</w:t>
      </w:r>
    </w:p>
    <w:p w:rsidR="00074715" w:rsidRPr="00C74618" w:rsidRDefault="00F23C5D" w:rsidP="00EE15ED">
      <w:pPr>
        <w:ind w:left="1680" w:firstLine="840"/>
        <w:rPr>
          <w:rFonts w:asciiTheme="minorEastAsia" w:hAnsiTheme="minorEastAsia" w:cs="メイリオ"/>
          <w:b/>
          <w:kern w:val="0"/>
          <w:szCs w:val="21"/>
        </w:rPr>
      </w:pPr>
      <w:r w:rsidRPr="00C74618">
        <w:rPr>
          <w:rFonts w:asciiTheme="minorEastAsia" w:hAnsiTheme="minorEastAsia" w:cs="メイリオ"/>
          <w:b/>
          <w:kern w:val="0"/>
          <w:szCs w:val="21"/>
        </w:rPr>
        <w:t>大分大学</w:t>
      </w:r>
      <w:r w:rsidRPr="00C74618">
        <w:rPr>
          <w:rFonts w:asciiTheme="minorEastAsia" w:hAnsiTheme="minorEastAsia" w:cs="メイリオ" w:hint="eastAsia"/>
          <w:b/>
          <w:kern w:val="0"/>
          <w:szCs w:val="21"/>
        </w:rPr>
        <w:t>工学部</w:t>
      </w:r>
      <w:r w:rsidRPr="00C74618">
        <w:rPr>
          <w:rFonts w:asciiTheme="minorEastAsia" w:hAnsiTheme="minorEastAsia" w:cs="メイリオ"/>
          <w:b/>
          <w:kern w:val="0"/>
          <w:szCs w:val="21"/>
        </w:rPr>
        <w:t xml:space="preserve">　</w:t>
      </w:r>
      <w:r w:rsidRPr="00C74618">
        <w:rPr>
          <w:rFonts w:asciiTheme="minorEastAsia" w:hAnsiTheme="minorEastAsia" w:cs="メイリオ" w:hint="eastAsia"/>
          <w:b/>
          <w:kern w:val="0"/>
          <w:szCs w:val="21"/>
        </w:rPr>
        <w:t xml:space="preserve">応用化学科　</w:t>
      </w:r>
      <w:r w:rsidRPr="00C74618">
        <w:rPr>
          <w:rFonts w:asciiTheme="minorEastAsia" w:hAnsiTheme="minorEastAsia" w:cs="メイリオ"/>
          <w:b/>
          <w:kern w:val="0"/>
          <w:szCs w:val="21"/>
        </w:rPr>
        <w:t>准教授</w:t>
      </w:r>
      <w:r w:rsidRPr="00C74618">
        <w:rPr>
          <w:rFonts w:asciiTheme="minorEastAsia" w:hAnsiTheme="minorEastAsia" w:cs="メイリオ" w:hint="eastAsia"/>
          <w:b/>
          <w:kern w:val="0"/>
          <w:szCs w:val="21"/>
        </w:rPr>
        <w:t xml:space="preserve">　永岡</w:t>
      </w:r>
      <w:r w:rsidR="00715755" w:rsidRPr="00C74618">
        <w:rPr>
          <w:rFonts w:asciiTheme="minorEastAsia" w:hAnsiTheme="minorEastAsia" w:cs="メイリオ" w:hint="eastAsia"/>
          <w:b/>
          <w:kern w:val="0"/>
          <w:szCs w:val="21"/>
        </w:rPr>
        <w:t xml:space="preserve">　</w:t>
      </w:r>
      <w:r w:rsidRPr="00C74618">
        <w:rPr>
          <w:rFonts w:asciiTheme="minorEastAsia" w:hAnsiTheme="minorEastAsia" w:cs="メイリオ" w:hint="eastAsia"/>
          <w:b/>
          <w:kern w:val="0"/>
          <w:szCs w:val="21"/>
        </w:rPr>
        <w:t>勝俊</w:t>
      </w:r>
      <w:r w:rsidR="00715755" w:rsidRPr="00C74618">
        <w:rPr>
          <w:rFonts w:asciiTheme="minorEastAsia" w:hAnsiTheme="minorEastAsia" w:cs="メイリオ" w:hint="eastAsia"/>
          <w:b/>
          <w:kern w:val="0"/>
          <w:szCs w:val="21"/>
        </w:rPr>
        <w:t xml:space="preserve">　氏</w:t>
      </w:r>
    </w:p>
    <w:p w:rsidR="00C74618" w:rsidRPr="00C74618" w:rsidRDefault="00F23C5D" w:rsidP="00EE15ED">
      <w:pPr>
        <w:ind w:leftChars="1200" w:left="2520"/>
        <w:jc w:val="left"/>
        <w:rPr>
          <w:rFonts w:asciiTheme="minorEastAsia" w:hAnsiTheme="minorEastAsia"/>
          <w:szCs w:val="21"/>
        </w:rPr>
      </w:pPr>
      <w:r w:rsidRPr="00C74618">
        <w:rPr>
          <w:rFonts w:asciiTheme="minorEastAsia" w:hAnsiTheme="minorEastAsia" w:hint="eastAsia"/>
          <w:szCs w:val="21"/>
        </w:rPr>
        <w:t>再生可能エ</w:t>
      </w:r>
      <w:r w:rsidR="00EE15ED">
        <w:rPr>
          <w:rFonts w:asciiTheme="minorEastAsia" w:hAnsiTheme="minorEastAsia" w:hint="eastAsia"/>
          <w:szCs w:val="21"/>
        </w:rPr>
        <w:t>ネルギーで水から製造した水素，あるいは工場からの副生水素をアンモ</w:t>
      </w:r>
      <w:r w:rsidRPr="00C74618">
        <w:rPr>
          <w:rFonts w:asciiTheme="minorEastAsia" w:hAnsiTheme="minorEastAsia" w:hint="eastAsia"/>
          <w:szCs w:val="21"/>
        </w:rPr>
        <w:t>ニアに</w:t>
      </w:r>
      <w:r w:rsidR="00C74618">
        <w:rPr>
          <w:rFonts w:asciiTheme="minorEastAsia" w:hAnsiTheme="minorEastAsia" w:hint="eastAsia"/>
          <w:szCs w:val="21"/>
        </w:rPr>
        <w:t>変換し効率よく輸送す</w:t>
      </w:r>
      <w:r w:rsidRPr="00C74618">
        <w:rPr>
          <w:rFonts w:asciiTheme="minorEastAsia" w:hAnsiTheme="minorEastAsia" w:hint="eastAsia"/>
          <w:szCs w:val="21"/>
        </w:rPr>
        <w:t>るために必要な触媒の開発について紹介します。</w:t>
      </w:r>
    </w:p>
    <w:p w:rsidR="00F23C5D" w:rsidRPr="00C74618" w:rsidRDefault="00F23C5D" w:rsidP="00EE15ED">
      <w:pPr>
        <w:ind w:leftChars="400" w:left="1050" w:hangingChars="100" w:hanging="210"/>
        <w:rPr>
          <w:rFonts w:asciiTheme="minorEastAsia" w:hAnsiTheme="minorEastAsia"/>
          <w:szCs w:val="21"/>
        </w:rPr>
      </w:pPr>
      <w:r w:rsidRPr="00C74618">
        <w:rPr>
          <w:rFonts w:asciiTheme="minorEastAsia" w:hAnsiTheme="minorEastAsia" w:hint="eastAsia"/>
          <w:szCs w:val="21"/>
        </w:rPr>
        <w:t xml:space="preserve">16:10～16:50　</w:t>
      </w:r>
      <w:r w:rsidRPr="00C74618">
        <w:rPr>
          <w:rFonts w:asciiTheme="minorEastAsia" w:hAnsiTheme="minorEastAsia"/>
          <w:szCs w:val="21"/>
        </w:rPr>
        <w:t xml:space="preserve">　　</w:t>
      </w:r>
      <w:r w:rsidR="002D5765" w:rsidRPr="00C74618">
        <w:rPr>
          <w:rFonts w:asciiTheme="minorEastAsia" w:hAnsiTheme="minorEastAsia" w:hint="eastAsia"/>
          <w:b/>
          <w:szCs w:val="21"/>
        </w:rPr>
        <w:t>「</w:t>
      </w:r>
      <w:r w:rsidRPr="00C74618">
        <w:rPr>
          <w:rFonts w:asciiTheme="minorEastAsia" w:hAnsiTheme="minorEastAsia" w:hint="eastAsia"/>
          <w:b/>
          <w:szCs w:val="21"/>
        </w:rPr>
        <w:t>内燃機関の高効率化の現状と課題</w:t>
      </w:r>
      <w:r w:rsidR="002D5765" w:rsidRPr="00C74618">
        <w:rPr>
          <w:rFonts w:asciiTheme="minorEastAsia" w:hAnsiTheme="minorEastAsia" w:hint="eastAsia"/>
          <w:b/>
          <w:szCs w:val="21"/>
        </w:rPr>
        <w:t>」</w:t>
      </w:r>
    </w:p>
    <w:p w:rsidR="00C74618" w:rsidRDefault="00F23C5D" w:rsidP="00EE15ED">
      <w:pPr>
        <w:ind w:left="1680" w:firstLine="840"/>
        <w:rPr>
          <w:rFonts w:asciiTheme="minorEastAsia" w:hAnsiTheme="minorEastAsia"/>
          <w:b/>
          <w:szCs w:val="21"/>
        </w:rPr>
      </w:pPr>
      <w:r w:rsidRPr="00C74618">
        <w:rPr>
          <w:rFonts w:asciiTheme="minorEastAsia" w:hAnsiTheme="minorEastAsia"/>
          <w:b/>
          <w:szCs w:val="21"/>
        </w:rPr>
        <w:t>大分大学工学部　機械・エネルギーシステム工学科</w:t>
      </w:r>
      <w:r w:rsidRPr="00C74618">
        <w:rPr>
          <w:rFonts w:asciiTheme="minorEastAsia" w:hAnsiTheme="minorEastAsia" w:hint="eastAsia"/>
          <w:b/>
          <w:szCs w:val="21"/>
        </w:rPr>
        <w:t xml:space="preserve">　</w:t>
      </w:r>
      <w:r w:rsidRPr="00C74618">
        <w:rPr>
          <w:rFonts w:asciiTheme="minorEastAsia" w:hAnsiTheme="minorEastAsia"/>
          <w:b/>
          <w:szCs w:val="21"/>
        </w:rPr>
        <w:t>教授</w:t>
      </w:r>
      <w:r w:rsidRPr="00C74618">
        <w:rPr>
          <w:rFonts w:asciiTheme="minorEastAsia" w:hAnsiTheme="minorEastAsia" w:hint="eastAsia"/>
          <w:b/>
          <w:szCs w:val="21"/>
        </w:rPr>
        <w:t xml:space="preserve">　田上</w:t>
      </w:r>
      <w:r w:rsidR="00715755" w:rsidRPr="00C74618">
        <w:rPr>
          <w:rFonts w:asciiTheme="minorEastAsia" w:hAnsiTheme="minorEastAsia" w:hint="eastAsia"/>
          <w:b/>
          <w:szCs w:val="21"/>
        </w:rPr>
        <w:t xml:space="preserve">　</w:t>
      </w:r>
      <w:r w:rsidR="002D5765" w:rsidRPr="00C74618">
        <w:rPr>
          <w:rFonts w:asciiTheme="minorEastAsia" w:hAnsiTheme="minorEastAsia" w:hint="eastAsia"/>
          <w:b/>
          <w:szCs w:val="21"/>
        </w:rPr>
        <w:t>公俊</w:t>
      </w:r>
      <w:r w:rsidR="00715755" w:rsidRPr="00C74618">
        <w:rPr>
          <w:rFonts w:asciiTheme="minorEastAsia" w:hAnsiTheme="minorEastAsia" w:hint="eastAsia"/>
          <w:b/>
          <w:szCs w:val="21"/>
        </w:rPr>
        <w:t xml:space="preserve">　氏</w:t>
      </w:r>
    </w:p>
    <w:p w:rsidR="002D5765" w:rsidRPr="00C74618" w:rsidRDefault="002D5765" w:rsidP="00EE15ED">
      <w:pPr>
        <w:ind w:leftChars="1200" w:left="2520"/>
        <w:rPr>
          <w:rFonts w:asciiTheme="minorEastAsia" w:hAnsiTheme="minorEastAsia"/>
          <w:b/>
          <w:szCs w:val="21"/>
        </w:rPr>
      </w:pPr>
      <w:r w:rsidRPr="00C74618">
        <w:rPr>
          <w:rFonts w:asciiTheme="minorEastAsia" w:hAnsiTheme="minorEastAsia" w:hint="eastAsia"/>
          <w:szCs w:val="21"/>
        </w:rPr>
        <w:t>現在，内燃機関の熱効率向上を目的とした高圧縮比により，様々な問題が生じている。本講演では内燃機関の高効率化の現状と課題について紹介します。</w:t>
      </w:r>
    </w:p>
    <w:p w:rsidR="007F05F2" w:rsidRDefault="007F05F2" w:rsidP="002D5765">
      <w:pPr>
        <w:ind w:firstLineChars="1200" w:firstLine="2400"/>
        <w:rPr>
          <w:rFonts w:asciiTheme="minorEastAsia" w:hAnsiTheme="minorEastAsia"/>
          <w:sz w:val="20"/>
          <w:szCs w:val="20"/>
        </w:rPr>
      </w:pPr>
    </w:p>
    <w:p w:rsidR="007F05F2" w:rsidRDefault="007F05F2" w:rsidP="002D5765">
      <w:pPr>
        <w:ind w:firstLineChars="1200" w:firstLine="2400"/>
        <w:rPr>
          <w:rFonts w:asciiTheme="minorEastAsia" w:hAnsiTheme="minorEastAsia"/>
          <w:sz w:val="20"/>
          <w:szCs w:val="20"/>
        </w:rPr>
      </w:pPr>
    </w:p>
    <w:p w:rsidR="007F05F2" w:rsidRDefault="007F05F2" w:rsidP="002D5765">
      <w:pPr>
        <w:ind w:firstLineChars="1200" w:firstLine="2400"/>
        <w:rPr>
          <w:rFonts w:asciiTheme="minorEastAsia" w:hAnsiTheme="minorEastAsia"/>
          <w:sz w:val="20"/>
          <w:szCs w:val="20"/>
        </w:rPr>
      </w:pPr>
    </w:p>
    <w:p w:rsidR="007F05F2" w:rsidRDefault="007F05F2" w:rsidP="002D5765">
      <w:pPr>
        <w:ind w:firstLineChars="1200" w:firstLine="2400"/>
        <w:rPr>
          <w:rFonts w:asciiTheme="minorEastAsia" w:hAnsiTheme="minorEastAsia"/>
          <w:sz w:val="20"/>
          <w:szCs w:val="20"/>
        </w:rPr>
      </w:pPr>
    </w:p>
    <w:p w:rsidR="007F05F2" w:rsidRDefault="007F05F2" w:rsidP="002D5765">
      <w:pPr>
        <w:ind w:firstLineChars="1200" w:firstLine="2400"/>
        <w:rPr>
          <w:rFonts w:asciiTheme="minorEastAsia" w:hAnsiTheme="minorEastAsia"/>
          <w:sz w:val="20"/>
          <w:szCs w:val="20"/>
        </w:rPr>
      </w:pPr>
    </w:p>
    <w:p w:rsidR="00347396" w:rsidRDefault="00347396" w:rsidP="002D5765">
      <w:pPr>
        <w:rPr>
          <w:rFonts w:asciiTheme="minorEastAsia" w:hAnsiTheme="minorEastAsia"/>
          <w:sz w:val="20"/>
          <w:szCs w:val="20"/>
        </w:rPr>
      </w:pPr>
    </w:p>
    <w:p w:rsidR="00C74618" w:rsidRDefault="000E660E" w:rsidP="009649DB">
      <w:pPr>
        <w:ind w:firstLineChars="300" w:firstLine="843"/>
        <w:rPr>
          <w:rFonts w:asciiTheme="minorEastAsia" w:hAnsiTheme="minorEastAsia"/>
          <w:b/>
          <w:sz w:val="28"/>
          <w:szCs w:val="28"/>
        </w:rPr>
      </w:pPr>
      <w:r>
        <w:rPr>
          <w:rFonts w:asciiTheme="minorEastAsia" w:hAnsiTheme="minorEastAsia" w:hint="eastAsia"/>
          <w:b/>
          <w:sz w:val="28"/>
          <w:szCs w:val="28"/>
        </w:rPr>
        <w:t>会場Ｂ</w:t>
      </w:r>
      <w:r w:rsidR="002D5765" w:rsidRPr="006A7FCF">
        <w:rPr>
          <w:rFonts w:asciiTheme="minorEastAsia" w:hAnsiTheme="minorEastAsia" w:hint="eastAsia"/>
          <w:b/>
          <w:sz w:val="28"/>
          <w:szCs w:val="28"/>
        </w:rPr>
        <w:t xml:space="preserve">　</w:t>
      </w:r>
      <w:r w:rsidR="002D5765" w:rsidRPr="006A7FCF">
        <w:rPr>
          <w:rFonts w:asciiTheme="minorEastAsia" w:hAnsiTheme="minorEastAsia"/>
          <w:b/>
          <w:sz w:val="28"/>
          <w:szCs w:val="28"/>
        </w:rPr>
        <w:t xml:space="preserve">　　</w:t>
      </w:r>
      <w:r w:rsidR="003D44FA">
        <w:rPr>
          <w:rFonts w:asciiTheme="minorEastAsia" w:hAnsiTheme="minorEastAsia" w:hint="eastAsia"/>
          <w:b/>
          <w:sz w:val="28"/>
          <w:szCs w:val="28"/>
        </w:rPr>
        <w:t>大分大学の</w:t>
      </w:r>
      <w:r w:rsidR="002D5765" w:rsidRPr="006A7FCF">
        <w:rPr>
          <w:rFonts w:asciiTheme="minorEastAsia" w:hAnsiTheme="minorEastAsia" w:hint="eastAsia"/>
          <w:b/>
          <w:sz w:val="28"/>
          <w:szCs w:val="28"/>
        </w:rPr>
        <w:t>企業との共同研究分野</w:t>
      </w:r>
    </w:p>
    <w:p w:rsidR="00A421F8" w:rsidRPr="00C74618" w:rsidRDefault="002D5765" w:rsidP="00EE15ED">
      <w:pPr>
        <w:ind w:firstLine="840"/>
        <w:rPr>
          <w:rFonts w:asciiTheme="minorEastAsia" w:hAnsiTheme="minorEastAsia"/>
          <w:b/>
          <w:szCs w:val="21"/>
        </w:rPr>
      </w:pPr>
      <w:r w:rsidRPr="00C74618">
        <w:rPr>
          <w:rFonts w:asciiTheme="minorEastAsia" w:hAnsiTheme="minorEastAsia" w:hint="eastAsia"/>
          <w:szCs w:val="21"/>
        </w:rPr>
        <w:t xml:space="preserve">13:00～13:10　</w:t>
      </w:r>
      <w:r w:rsidRPr="00C74618">
        <w:rPr>
          <w:rFonts w:asciiTheme="minorEastAsia" w:hAnsiTheme="minorEastAsia"/>
          <w:szCs w:val="21"/>
        </w:rPr>
        <w:t xml:space="preserve">　</w:t>
      </w:r>
      <w:r w:rsidR="00715755" w:rsidRPr="00C74618">
        <w:rPr>
          <w:rFonts w:asciiTheme="minorEastAsia" w:hAnsiTheme="minorEastAsia" w:hint="eastAsia"/>
          <w:b/>
          <w:szCs w:val="21"/>
        </w:rPr>
        <w:t>開会</w:t>
      </w:r>
      <w:r w:rsidRPr="00C74618">
        <w:rPr>
          <w:rFonts w:asciiTheme="minorEastAsia" w:hAnsiTheme="minorEastAsia" w:hint="eastAsia"/>
          <w:b/>
          <w:szCs w:val="21"/>
        </w:rPr>
        <w:t>挨拶</w:t>
      </w:r>
      <w:r w:rsidR="00715755" w:rsidRPr="00C74618">
        <w:rPr>
          <w:rFonts w:asciiTheme="minorEastAsia" w:hAnsiTheme="minorEastAsia" w:hint="eastAsia"/>
          <w:b/>
          <w:szCs w:val="21"/>
        </w:rPr>
        <w:t>（</w:t>
      </w:r>
      <w:r w:rsidRPr="00C74618">
        <w:rPr>
          <w:rFonts w:asciiTheme="minorEastAsia" w:hAnsiTheme="minorEastAsia"/>
          <w:b/>
          <w:szCs w:val="21"/>
        </w:rPr>
        <w:t xml:space="preserve">工学部長　豊田　</w:t>
      </w:r>
      <w:r w:rsidR="00A421F8" w:rsidRPr="00C74618">
        <w:rPr>
          <w:rFonts w:asciiTheme="minorEastAsia" w:hAnsiTheme="minorEastAsia" w:hint="eastAsia"/>
          <w:b/>
          <w:szCs w:val="21"/>
        </w:rPr>
        <w:t>昌宏</w:t>
      </w:r>
      <w:r w:rsidR="00715755" w:rsidRPr="00C74618">
        <w:rPr>
          <w:rFonts w:asciiTheme="minorEastAsia" w:hAnsiTheme="minorEastAsia" w:hint="eastAsia"/>
          <w:b/>
          <w:szCs w:val="21"/>
        </w:rPr>
        <w:t>）</w:t>
      </w:r>
    </w:p>
    <w:p w:rsidR="00A421F8" w:rsidRPr="00C74618" w:rsidRDefault="00A421F8" w:rsidP="00EE15ED">
      <w:pPr>
        <w:ind w:firstLine="840"/>
        <w:rPr>
          <w:rFonts w:asciiTheme="minorEastAsia" w:hAnsiTheme="minorEastAsia"/>
          <w:b/>
          <w:szCs w:val="21"/>
        </w:rPr>
      </w:pPr>
      <w:r w:rsidRPr="00C74618">
        <w:rPr>
          <w:rFonts w:asciiTheme="minorEastAsia" w:hAnsiTheme="minorEastAsia" w:hint="eastAsia"/>
          <w:szCs w:val="21"/>
        </w:rPr>
        <w:t xml:space="preserve">13:10～13:50　</w:t>
      </w:r>
      <w:r w:rsidR="00EE15ED">
        <w:rPr>
          <w:rFonts w:asciiTheme="minorEastAsia" w:hAnsiTheme="minorEastAsia"/>
          <w:szCs w:val="21"/>
        </w:rPr>
        <w:t xml:space="preserve">　</w:t>
      </w:r>
      <w:r w:rsidRPr="00C74618">
        <w:rPr>
          <w:rFonts w:asciiTheme="minorEastAsia" w:hAnsiTheme="minorEastAsia"/>
          <w:szCs w:val="21"/>
        </w:rPr>
        <w:t xml:space="preserve">　</w:t>
      </w:r>
      <w:r w:rsidRPr="00C74618">
        <w:rPr>
          <w:rFonts w:asciiTheme="minorEastAsia" w:hAnsiTheme="minorEastAsia" w:hint="eastAsia"/>
          <w:b/>
          <w:szCs w:val="21"/>
        </w:rPr>
        <w:t>「大分県産業創造機構における地域産業育成の取り組み」</w:t>
      </w:r>
    </w:p>
    <w:p w:rsidR="0029111C" w:rsidRPr="00C74618" w:rsidRDefault="00A421F8" w:rsidP="00EE15ED">
      <w:pPr>
        <w:ind w:left="1680" w:firstLine="840"/>
        <w:rPr>
          <w:rFonts w:asciiTheme="minorEastAsia" w:hAnsiTheme="minorEastAsia"/>
          <w:b/>
          <w:szCs w:val="21"/>
        </w:rPr>
      </w:pPr>
      <w:r w:rsidRPr="00C74618">
        <w:rPr>
          <w:rFonts w:asciiTheme="minorEastAsia" w:hAnsiTheme="minorEastAsia"/>
          <w:b/>
          <w:szCs w:val="21"/>
        </w:rPr>
        <w:t>大分県産業創造機構</w:t>
      </w:r>
      <w:r w:rsidR="00EE15ED">
        <w:rPr>
          <w:rFonts w:asciiTheme="minorEastAsia" w:hAnsiTheme="minorEastAsia" w:hint="eastAsia"/>
          <w:b/>
          <w:szCs w:val="21"/>
        </w:rPr>
        <w:t xml:space="preserve">　</w:t>
      </w:r>
      <w:r w:rsidRPr="00C74618">
        <w:rPr>
          <w:rFonts w:asciiTheme="minorEastAsia" w:hAnsiTheme="minorEastAsia" w:hint="eastAsia"/>
          <w:b/>
          <w:szCs w:val="21"/>
        </w:rPr>
        <w:t>地域産業育成課長</w:t>
      </w:r>
      <w:r w:rsidR="00EE15ED">
        <w:rPr>
          <w:rFonts w:asciiTheme="minorEastAsia" w:hAnsiTheme="minorEastAsia" w:hint="eastAsia"/>
          <w:b/>
          <w:szCs w:val="21"/>
        </w:rPr>
        <w:t xml:space="preserve">　</w:t>
      </w:r>
      <w:r w:rsidRPr="00C74618">
        <w:rPr>
          <w:rFonts w:asciiTheme="minorEastAsia" w:hAnsiTheme="minorEastAsia" w:hint="eastAsia"/>
          <w:b/>
          <w:szCs w:val="21"/>
        </w:rPr>
        <w:t>三代</w:t>
      </w:r>
      <w:r w:rsidR="000E660E" w:rsidRPr="00C74618">
        <w:rPr>
          <w:rFonts w:asciiTheme="minorEastAsia" w:hAnsiTheme="minorEastAsia" w:hint="eastAsia"/>
          <w:b/>
          <w:szCs w:val="21"/>
        </w:rPr>
        <w:t xml:space="preserve">　</w:t>
      </w:r>
      <w:r w:rsidRPr="00C74618">
        <w:rPr>
          <w:rFonts w:asciiTheme="minorEastAsia" w:hAnsiTheme="minorEastAsia" w:hint="eastAsia"/>
          <w:b/>
          <w:szCs w:val="21"/>
        </w:rPr>
        <w:t>勝彦</w:t>
      </w:r>
      <w:r w:rsidR="000E660E" w:rsidRPr="00C74618">
        <w:rPr>
          <w:rFonts w:asciiTheme="minorEastAsia" w:hAnsiTheme="minorEastAsia" w:hint="eastAsia"/>
          <w:b/>
          <w:szCs w:val="21"/>
        </w:rPr>
        <w:t xml:space="preserve">　</w:t>
      </w:r>
      <w:r w:rsidRPr="00C74618">
        <w:rPr>
          <w:rFonts w:asciiTheme="minorEastAsia" w:hAnsiTheme="minorEastAsia"/>
          <w:b/>
          <w:szCs w:val="21"/>
        </w:rPr>
        <w:t>氏</w:t>
      </w:r>
    </w:p>
    <w:p w:rsidR="0029111C" w:rsidRPr="00C74618" w:rsidRDefault="0029111C" w:rsidP="00EE15ED">
      <w:pPr>
        <w:ind w:left="1680" w:firstLine="840"/>
        <w:rPr>
          <w:rFonts w:asciiTheme="minorEastAsia" w:hAnsiTheme="minorEastAsia"/>
          <w:b/>
          <w:szCs w:val="21"/>
        </w:rPr>
      </w:pPr>
      <w:r w:rsidRPr="00C74618">
        <w:rPr>
          <w:rFonts w:asciiTheme="minorEastAsia" w:hAnsiTheme="minorEastAsia" w:hint="eastAsia"/>
          <w:szCs w:val="21"/>
        </w:rPr>
        <w:t xml:space="preserve">○機構の機能について（組織、業務内容等）　　</w:t>
      </w:r>
    </w:p>
    <w:p w:rsidR="0029111C" w:rsidRPr="00C74618" w:rsidRDefault="0029111C" w:rsidP="00EE15ED">
      <w:pPr>
        <w:ind w:leftChars="1200" w:left="2730" w:hangingChars="100" w:hanging="210"/>
        <w:rPr>
          <w:rFonts w:asciiTheme="minorEastAsia" w:hAnsiTheme="minorEastAsia"/>
          <w:szCs w:val="21"/>
        </w:rPr>
      </w:pPr>
      <w:r w:rsidRPr="00C74618">
        <w:rPr>
          <w:rFonts w:asciiTheme="minorEastAsia" w:hAnsiTheme="minorEastAsia" w:hint="eastAsia"/>
          <w:szCs w:val="21"/>
        </w:rPr>
        <w:t>○主な支援制度（中小企業支援アドバイザー派遣事業、おおいた地域資源活性化基金事業）</w:t>
      </w:r>
    </w:p>
    <w:p w:rsidR="0029111C" w:rsidRPr="00C74618" w:rsidRDefault="0029111C" w:rsidP="00EE15ED">
      <w:pPr>
        <w:ind w:left="1680" w:firstLine="840"/>
        <w:rPr>
          <w:rFonts w:asciiTheme="minorEastAsia" w:hAnsiTheme="minorEastAsia"/>
          <w:szCs w:val="21"/>
        </w:rPr>
      </w:pPr>
      <w:r w:rsidRPr="00C74618">
        <w:rPr>
          <w:rFonts w:asciiTheme="minorEastAsia" w:hAnsiTheme="minorEastAsia" w:hint="eastAsia"/>
          <w:szCs w:val="21"/>
        </w:rPr>
        <w:t>○主な支援事例（地域資源活用商品創出事例、産学官連携事例）</w:t>
      </w:r>
    </w:p>
    <w:p w:rsidR="00F4102A" w:rsidRDefault="0029111C" w:rsidP="00EE15ED">
      <w:pPr>
        <w:ind w:firstLine="840"/>
        <w:rPr>
          <w:rFonts w:asciiTheme="minorEastAsia" w:hAnsiTheme="minorEastAsia"/>
          <w:b/>
          <w:szCs w:val="21"/>
        </w:rPr>
      </w:pPr>
      <w:r w:rsidRPr="00C74618">
        <w:rPr>
          <w:rFonts w:asciiTheme="minorEastAsia" w:hAnsiTheme="minorEastAsia" w:hint="eastAsia"/>
          <w:szCs w:val="21"/>
        </w:rPr>
        <w:t xml:space="preserve">13:50～14:30　　　</w:t>
      </w:r>
      <w:r w:rsidRPr="00C74618">
        <w:rPr>
          <w:rFonts w:asciiTheme="minorEastAsia" w:hAnsiTheme="minorEastAsia" w:hint="eastAsia"/>
          <w:b/>
          <w:szCs w:val="21"/>
        </w:rPr>
        <w:t>「半導体ＬＳＩフィールドテストの利便性と精度向上」</w:t>
      </w:r>
    </w:p>
    <w:p w:rsidR="00EE15ED" w:rsidRDefault="0029111C" w:rsidP="00EE15ED">
      <w:pPr>
        <w:ind w:left="1680" w:firstLine="840"/>
        <w:rPr>
          <w:rFonts w:asciiTheme="minorEastAsia" w:hAnsiTheme="minorEastAsia"/>
          <w:b/>
          <w:szCs w:val="21"/>
        </w:rPr>
      </w:pPr>
      <w:r w:rsidRPr="00C74618">
        <w:rPr>
          <w:rFonts w:asciiTheme="minorEastAsia" w:hAnsiTheme="minorEastAsia" w:hint="eastAsia"/>
          <w:b/>
          <w:szCs w:val="21"/>
        </w:rPr>
        <w:t>大分大学　知能情報システム工学科　准教授　大竹　哲史</w:t>
      </w:r>
      <w:r w:rsidR="000E660E" w:rsidRPr="00C74618">
        <w:rPr>
          <w:rFonts w:asciiTheme="minorEastAsia" w:hAnsiTheme="minorEastAsia" w:hint="eastAsia"/>
          <w:b/>
          <w:szCs w:val="21"/>
        </w:rPr>
        <w:t xml:space="preserve">　氏</w:t>
      </w:r>
    </w:p>
    <w:p w:rsidR="0029111C" w:rsidRPr="00EE15ED" w:rsidRDefault="002450B2" w:rsidP="00EE15ED">
      <w:pPr>
        <w:ind w:leftChars="1200" w:left="2520"/>
        <w:rPr>
          <w:rFonts w:asciiTheme="minorEastAsia" w:hAnsiTheme="minorEastAsia"/>
          <w:b/>
          <w:szCs w:val="21"/>
        </w:rPr>
      </w:pPr>
      <w:r w:rsidRPr="00C74618">
        <w:rPr>
          <w:rFonts w:hint="eastAsia"/>
          <w:kern w:val="0"/>
          <w:szCs w:val="21"/>
        </w:rPr>
        <w:t>ＬＳＩ出荷後の</w:t>
      </w:r>
      <w:r w:rsidR="0029111C" w:rsidRPr="00C74618">
        <w:rPr>
          <w:rFonts w:hint="eastAsia"/>
          <w:kern w:val="0"/>
          <w:szCs w:val="21"/>
        </w:rPr>
        <w:t>信頼性</w:t>
      </w:r>
      <w:r w:rsidRPr="00C74618">
        <w:rPr>
          <w:rFonts w:hint="eastAsia"/>
          <w:kern w:val="0"/>
          <w:szCs w:val="21"/>
        </w:rPr>
        <w:t>確保のためのフィールド自己テストを実現する</w:t>
      </w:r>
      <w:r w:rsidR="0029111C" w:rsidRPr="00C74618">
        <w:rPr>
          <w:rFonts w:hint="eastAsia"/>
          <w:kern w:val="0"/>
          <w:szCs w:val="21"/>
        </w:rPr>
        <w:t>要素技術を紹介します。</w:t>
      </w:r>
    </w:p>
    <w:p w:rsidR="001A1537" w:rsidRPr="00C74618" w:rsidRDefault="00A421F8" w:rsidP="00EE15ED">
      <w:pPr>
        <w:ind w:firstLine="840"/>
        <w:rPr>
          <w:rFonts w:asciiTheme="minorEastAsia" w:hAnsiTheme="minorEastAsia"/>
          <w:b/>
          <w:szCs w:val="21"/>
        </w:rPr>
      </w:pPr>
      <w:r w:rsidRPr="00C74618">
        <w:rPr>
          <w:rFonts w:asciiTheme="minorEastAsia" w:hAnsiTheme="minorEastAsia" w:hint="eastAsia"/>
          <w:szCs w:val="21"/>
        </w:rPr>
        <w:t>14:30～15:10</w:t>
      </w:r>
      <w:r w:rsidRPr="00C74618">
        <w:rPr>
          <w:rFonts w:asciiTheme="minorEastAsia" w:hAnsiTheme="minorEastAsia"/>
          <w:szCs w:val="21"/>
        </w:rPr>
        <w:t xml:space="preserve">　　</w:t>
      </w:r>
      <w:r w:rsidRPr="00C74618">
        <w:rPr>
          <w:rFonts w:asciiTheme="minorEastAsia" w:hAnsiTheme="minorEastAsia" w:hint="eastAsia"/>
          <w:szCs w:val="21"/>
        </w:rPr>
        <w:t xml:space="preserve">　</w:t>
      </w:r>
      <w:r w:rsidR="001A1537" w:rsidRPr="00C74618">
        <w:rPr>
          <w:rFonts w:asciiTheme="minorEastAsia" w:hAnsiTheme="minorEastAsia" w:hint="eastAsia"/>
          <w:b/>
          <w:szCs w:val="21"/>
        </w:rPr>
        <w:t>「高品質フライアッシュの用途開発に関する研究」</w:t>
      </w:r>
    </w:p>
    <w:p w:rsidR="00A421F8" w:rsidRPr="00C74618" w:rsidRDefault="001A1537" w:rsidP="00EE15ED">
      <w:pPr>
        <w:ind w:left="1680" w:firstLine="840"/>
        <w:rPr>
          <w:rFonts w:asciiTheme="minorEastAsia" w:hAnsiTheme="minorEastAsia"/>
          <w:b/>
          <w:szCs w:val="21"/>
        </w:rPr>
      </w:pPr>
      <w:r w:rsidRPr="00C74618">
        <w:rPr>
          <w:rFonts w:asciiTheme="minorEastAsia" w:hAnsiTheme="minorEastAsia" w:hint="eastAsia"/>
          <w:b/>
          <w:szCs w:val="21"/>
        </w:rPr>
        <w:t>大分大学工学部</w:t>
      </w:r>
      <w:r w:rsidRPr="00C74618">
        <w:rPr>
          <w:rFonts w:asciiTheme="minorEastAsia" w:hAnsiTheme="minorEastAsia"/>
          <w:b/>
          <w:szCs w:val="21"/>
        </w:rPr>
        <w:t xml:space="preserve">　福祉環境工学科</w:t>
      </w:r>
      <w:r w:rsidRPr="00C74618">
        <w:rPr>
          <w:rFonts w:asciiTheme="minorEastAsia" w:hAnsiTheme="minorEastAsia" w:hint="eastAsia"/>
          <w:b/>
          <w:szCs w:val="21"/>
        </w:rPr>
        <w:t xml:space="preserve">　</w:t>
      </w:r>
      <w:r w:rsidRPr="00C74618">
        <w:rPr>
          <w:rFonts w:asciiTheme="minorEastAsia" w:hAnsiTheme="minorEastAsia"/>
          <w:b/>
          <w:szCs w:val="21"/>
        </w:rPr>
        <w:t xml:space="preserve">教授　</w:t>
      </w:r>
      <w:r w:rsidRPr="00C74618">
        <w:rPr>
          <w:rFonts w:asciiTheme="minorEastAsia" w:hAnsiTheme="minorEastAsia" w:hint="eastAsia"/>
          <w:b/>
          <w:szCs w:val="21"/>
        </w:rPr>
        <w:t>佐藤</w:t>
      </w:r>
      <w:r w:rsidR="000E660E" w:rsidRPr="00C74618">
        <w:rPr>
          <w:rFonts w:asciiTheme="minorEastAsia" w:hAnsiTheme="minorEastAsia" w:hint="eastAsia"/>
          <w:b/>
          <w:szCs w:val="21"/>
        </w:rPr>
        <w:t xml:space="preserve">　</w:t>
      </w:r>
      <w:r w:rsidRPr="00C74618">
        <w:rPr>
          <w:rFonts w:asciiTheme="minorEastAsia" w:hAnsiTheme="minorEastAsia" w:hint="eastAsia"/>
          <w:b/>
          <w:szCs w:val="21"/>
        </w:rPr>
        <w:t>嘉昭</w:t>
      </w:r>
      <w:r w:rsidR="000E660E" w:rsidRPr="00C74618">
        <w:rPr>
          <w:rFonts w:asciiTheme="minorEastAsia" w:hAnsiTheme="minorEastAsia" w:hint="eastAsia"/>
          <w:b/>
          <w:szCs w:val="21"/>
        </w:rPr>
        <w:t xml:space="preserve">　氏</w:t>
      </w:r>
    </w:p>
    <w:p w:rsidR="00715755" w:rsidRPr="00C74618" w:rsidRDefault="00B23E41" w:rsidP="00EE15ED">
      <w:pPr>
        <w:ind w:leftChars="1200" w:left="2520"/>
        <w:rPr>
          <w:kern w:val="0"/>
          <w:szCs w:val="21"/>
        </w:rPr>
      </w:pPr>
      <w:r w:rsidRPr="00C74618">
        <w:rPr>
          <w:rFonts w:hint="eastAsia"/>
          <w:kern w:val="0"/>
          <w:szCs w:val="21"/>
        </w:rPr>
        <w:t>コンクリート舗装道路や高断熱軽量モルタルなどの建材関係への適用例を紹介します。</w:t>
      </w:r>
    </w:p>
    <w:p w:rsidR="001A1537" w:rsidRPr="00C74618" w:rsidRDefault="001A1537" w:rsidP="00EE15ED">
      <w:pPr>
        <w:ind w:firstLine="840"/>
        <w:rPr>
          <w:rFonts w:asciiTheme="minorEastAsia" w:hAnsiTheme="minorEastAsia"/>
          <w:b/>
          <w:szCs w:val="21"/>
        </w:rPr>
      </w:pPr>
      <w:r w:rsidRPr="00C74618">
        <w:rPr>
          <w:rFonts w:asciiTheme="minorEastAsia" w:hAnsiTheme="minorEastAsia" w:hint="eastAsia"/>
          <w:szCs w:val="21"/>
        </w:rPr>
        <w:t>15:10～15:30</w:t>
      </w:r>
      <w:r w:rsidR="00EE15ED">
        <w:rPr>
          <w:rFonts w:asciiTheme="minorEastAsia" w:hAnsiTheme="minorEastAsia" w:hint="eastAsia"/>
          <w:szCs w:val="21"/>
        </w:rPr>
        <w:t xml:space="preserve">　　　</w:t>
      </w:r>
      <w:r w:rsidRPr="00C74618">
        <w:rPr>
          <w:rFonts w:asciiTheme="minorEastAsia" w:hAnsiTheme="minorEastAsia"/>
          <w:b/>
          <w:szCs w:val="21"/>
        </w:rPr>
        <w:t>コーヒーブレーク</w:t>
      </w:r>
    </w:p>
    <w:p w:rsidR="001A1537" w:rsidRPr="00C74618" w:rsidRDefault="001A1537" w:rsidP="00EE15ED">
      <w:pPr>
        <w:ind w:firstLine="840"/>
        <w:rPr>
          <w:rFonts w:asciiTheme="minorEastAsia" w:hAnsiTheme="minorEastAsia"/>
          <w:b/>
          <w:szCs w:val="21"/>
        </w:rPr>
      </w:pPr>
      <w:r w:rsidRPr="00C74618">
        <w:rPr>
          <w:rFonts w:asciiTheme="minorEastAsia" w:hAnsiTheme="minorEastAsia" w:hint="eastAsia"/>
          <w:szCs w:val="21"/>
        </w:rPr>
        <w:t xml:space="preserve">15:30～16:10　</w:t>
      </w:r>
      <w:r w:rsidRPr="00C74618">
        <w:rPr>
          <w:rFonts w:asciiTheme="minorEastAsia" w:hAnsiTheme="minorEastAsia"/>
          <w:szCs w:val="21"/>
        </w:rPr>
        <w:t xml:space="preserve">　　</w:t>
      </w:r>
      <w:r w:rsidRPr="00C74618">
        <w:rPr>
          <w:rFonts w:asciiTheme="minorEastAsia" w:hAnsiTheme="minorEastAsia" w:hint="eastAsia"/>
          <w:b/>
          <w:szCs w:val="21"/>
        </w:rPr>
        <w:t>「環境に配慮した切削加工用油剤の開発」</w:t>
      </w:r>
    </w:p>
    <w:p w:rsidR="001A1537" w:rsidRPr="00C74618" w:rsidRDefault="001A1537" w:rsidP="00EE15ED">
      <w:pPr>
        <w:ind w:left="1680" w:firstLine="840"/>
        <w:rPr>
          <w:rFonts w:asciiTheme="minorEastAsia" w:hAnsiTheme="minorEastAsia"/>
          <w:b/>
          <w:szCs w:val="21"/>
        </w:rPr>
      </w:pPr>
      <w:r w:rsidRPr="00C74618">
        <w:rPr>
          <w:rFonts w:asciiTheme="minorEastAsia" w:hAnsiTheme="minorEastAsia"/>
          <w:b/>
          <w:szCs w:val="21"/>
        </w:rPr>
        <w:t xml:space="preserve">大分大学工学部　機械・エネルギーシステム工学科　助教　</w:t>
      </w:r>
      <w:r w:rsidRPr="00C74618">
        <w:rPr>
          <w:rFonts w:asciiTheme="minorEastAsia" w:hAnsiTheme="minorEastAsia" w:hint="eastAsia"/>
          <w:b/>
          <w:szCs w:val="21"/>
        </w:rPr>
        <w:t>松岡　寛憲</w:t>
      </w:r>
      <w:r w:rsidR="000E660E" w:rsidRPr="00C74618">
        <w:rPr>
          <w:rFonts w:asciiTheme="minorEastAsia" w:hAnsiTheme="minorEastAsia" w:hint="eastAsia"/>
          <w:b/>
          <w:szCs w:val="21"/>
        </w:rPr>
        <w:t xml:space="preserve">　氏</w:t>
      </w:r>
    </w:p>
    <w:p w:rsidR="001A1537" w:rsidRPr="00C74618" w:rsidRDefault="001A1537" w:rsidP="00EE15ED">
      <w:pPr>
        <w:ind w:left="1680" w:firstLine="840"/>
        <w:rPr>
          <w:rFonts w:asciiTheme="minorEastAsia" w:hAnsiTheme="minorEastAsia"/>
          <w:szCs w:val="21"/>
        </w:rPr>
      </w:pPr>
      <w:r w:rsidRPr="00C74618">
        <w:rPr>
          <w:rFonts w:asciiTheme="minorEastAsia" w:hAnsiTheme="minorEastAsia" w:hint="eastAsia"/>
          <w:szCs w:val="21"/>
        </w:rPr>
        <w:t>ホブ切りおよびCFRPのエンドミル加工用の水溶性切削油剤について紹介します。</w:t>
      </w:r>
    </w:p>
    <w:p w:rsidR="001A1537" w:rsidRPr="00C74618" w:rsidRDefault="001A1537" w:rsidP="00EE15ED">
      <w:pPr>
        <w:ind w:firstLine="840"/>
        <w:rPr>
          <w:rFonts w:asciiTheme="minorEastAsia" w:hAnsiTheme="minorEastAsia"/>
          <w:b/>
          <w:szCs w:val="21"/>
        </w:rPr>
      </w:pPr>
      <w:r w:rsidRPr="00C74618">
        <w:rPr>
          <w:rFonts w:asciiTheme="minorEastAsia" w:hAnsiTheme="minorEastAsia" w:hint="eastAsia"/>
          <w:szCs w:val="21"/>
        </w:rPr>
        <w:t xml:space="preserve">16:10～16:50　</w:t>
      </w:r>
      <w:r w:rsidRPr="00C74618">
        <w:rPr>
          <w:rFonts w:asciiTheme="minorEastAsia" w:hAnsiTheme="minorEastAsia"/>
          <w:szCs w:val="21"/>
        </w:rPr>
        <w:t xml:space="preserve">　　</w:t>
      </w:r>
      <w:r w:rsidRPr="00C74618">
        <w:rPr>
          <w:rFonts w:asciiTheme="minorEastAsia" w:hAnsiTheme="minorEastAsia" w:hint="eastAsia"/>
          <w:b/>
          <w:szCs w:val="21"/>
        </w:rPr>
        <w:t>「産学連携で生まれた竹を使った燃料電池～技術課題を越える縁と知恵～」</w:t>
      </w:r>
    </w:p>
    <w:p w:rsidR="001A1537" w:rsidRPr="00C74618" w:rsidRDefault="001A1537" w:rsidP="00EE15ED">
      <w:pPr>
        <w:ind w:left="1680" w:firstLine="840"/>
        <w:rPr>
          <w:rFonts w:asciiTheme="minorEastAsia" w:hAnsiTheme="minorEastAsia"/>
          <w:b/>
          <w:szCs w:val="21"/>
        </w:rPr>
      </w:pPr>
      <w:r w:rsidRPr="00C74618">
        <w:rPr>
          <w:rFonts w:asciiTheme="minorEastAsia" w:hAnsiTheme="minorEastAsia"/>
          <w:b/>
          <w:szCs w:val="21"/>
        </w:rPr>
        <w:t xml:space="preserve">大分大学工学部　</w:t>
      </w:r>
      <w:r w:rsidRPr="00C74618">
        <w:rPr>
          <w:rFonts w:asciiTheme="minorEastAsia" w:hAnsiTheme="minorEastAsia" w:hint="eastAsia"/>
          <w:b/>
          <w:szCs w:val="21"/>
        </w:rPr>
        <w:t>応用化学科</w:t>
      </w:r>
      <w:r w:rsidRPr="00C74618">
        <w:rPr>
          <w:rFonts w:asciiTheme="minorEastAsia" w:hAnsiTheme="minorEastAsia"/>
          <w:b/>
          <w:szCs w:val="21"/>
        </w:rPr>
        <w:t xml:space="preserve">　</w:t>
      </w:r>
      <w:r w:rsidRPr="00C74618">
        <w:rPr>
          <w:rFonts w:asciiTheme="minorEastAsia" w:hAnsiTheme="minorEastAsia" w:hint="eastAsia"/>
          <w:b/>
          <w:szCs w:val="21"/>
        </w:rPr>
        <w:t>助教</w:t>
      </w:r>
      <w:r w:rsidRPr="00C74618">
        <w:rPr>
          <w:rFonts w:asciiTheme="minorEastAsia" w:hAnsiTheme="minorEastAsia"/>
          <w:b/>
          <w:szCs w:val="21"/>
        </w:rPr>
        <w:t xml:space="preserve">　</w:t>
      </w:r>
      <w:r w:rsidRPr="00C74618">
        <w:rPr>
          <w:rFonts w:asciiTheme="minorEastAsia" w:hAnsiTheme="minorEastAsia" w:hint="eastAsia"/>
          <w:b/>
          <w:szCs w:val="21"/>
        </w:rPr>
        <w:t xml:space="preserve">衣本　</w:t>
      </w:r>
      <w:r w:rsidRPr="00C74618">
        <w:rPr>
          <w:rFonts w:asciiTheme="minorEastAsia" w:hAnsiTheme="minorEastAsia"/>
          <w:b/>
          <w:szCs w:val="21"/>
        </w:rPr>
        <w:t>太郎</w:t>
      </w:r>
      <w:r w:rsidR="000E660E" w:rsidRPr="00C74618">
        <w:rPr>
          <w:rFonts w:asciiTheme="minorEastAsia" w:hAnsiTheme="minorEastAsia" w:hint="eastAsia"/>
          <w:b/>
          <w:szCs w:val="21"/>
        </w:rPr>
        <w:t xml:space="preserve">　氏</w:t>
      </w:r>
    </w:p>
    <w:p w:rsidR="001A1537" w:rsidRPr="00C74618" w:rsidRDefault="001A1537" w:rsidP="00EE15ED">
      <w:pPr>
        <w:ind w:left="1680" w:firstLine="840"/>
        <w:rPr>
          <w:rFonts w:asciiTheme="minorEastAsia" w:hAnsiTheme="minorEastAsia"/>
          <w:szCs w:val="21"/>
        </w:rPr>
      </w:pPr>
      <w:r w:rsidRPr="00C74618">
        <w:rPr>
          <w:rFonts w:asciiTheme="minorEastAsia" w:hAnsiTheme="minorEastAsia" w:hint="eastAsia"/>
          <w:szCs w:val="21"/>
        </w:rPr>
        <w:t>竹を燃料電池の材料に利用する技術について産学連携を交えて紹介します。</w:t>
      </w:r>
    </w:p>
    <w:p w:rsidR="00C74618" w:rsidRPr="00C74618" w:rsidRDefault="00C74618" w:rsidP="00C74618">
      <w:pPr>
        <w:rPr>
          <w:rFonts w:asciiTheme="minorEastAsia" w:hAnsiTheme="minorEastAsia"/>
          <w:szCs w:val="21"/>
        </w:rPr>
      </w:pPr>
    </w:p>
    <w:p w:rsidR="00715755" w:rsidRPr="00C74618" w:rsidRDefault="00715755" w:rsidP="00EE15ED">
      <w:pPr>
        <w:ind w:firstLine="840"/>
        <w:rPr>
          <w:rFonts w:asciiTheme="minorEastAsia" w:hAnsiTheme="minorEastAsia"/>
          <w:szCs w:val="21"/>
        </w:rPr>
      </w:pPr>
      <w:r w:rsidRPr="00C74618">
        <w:rPr>
          <w:rFonts w:asciiTheme="minorEastAsia" w:hAnsiTheme="minorEastAsia"/>
          <w:szCs w:val="21"/>
        </w:rPr>
        <w:t>17:00～</w:t>
      </w:r>
      <w:r w:rsidRPr="00C74618">
        <w:rPr>
          <w:rFonts w:asciiTheme="minorEastAsia" w:hAnsiTheme="minorEastAsia" w:hint="eastAsia"/>
          <w:szCs w:val="21"/>
        </w:rPr>
        <w:t>18:30</w:t>
      </w:r>
      <w:r w:rsidR="00EE15ED">
        <w:rPr>
          <w:rFonts w:asciiTheme="minorEastAsia" w:hAnsiTheme="minorEastAsia" w:hint="eastAsia"/>
          <w:szCs w:val="21"/>
        </w:rPr>
        <w:t xml:space="preserve">　　　</w:t>
      </w:r>
      <w:r w:rsidRPr="00C74618">
        <w:rPr>
          <w:rFonts w:asciiTheme="minorEastAsia" w:hAnsiTheme="minorEastAsia"/>
          <w:b/>
          <w:szCs w:val="21"/>
        </w:rPr>
        <w:t>情報交換</w:t>
      </w:r>
      <w:r w:rsidRPr="00C74618">
        <w:rPr>
          <w:rFonts w:asciiTheme="minorEastAsia" w:hAnsiTheme="minorEastAsia" w:hint="eastAsia"/>
          <w:b/>
          <w:szCs w:val="21"/>
        </w:rPr>
        <w:t>会</w:t>
      </w:r>
      <w:r w:rsidRPr="00C74618">
        <w:rPr>
          <w:rFonts w:asciiTheme="minorEastAsia" w:hAnsiTheme="minorEastAsia"/>
          <w:szCs w:val="21"/>
        </w:rPr>
        <w:t xml:space="preserve">　</w:t>
      </w:r>
      <w:r w:rsidRPr="00C74618">
        <w:rPr>
          <w:rFonts w:hint="eastAsia"/>
          <w:b/>
          <w:kern w:val="0"/>
          <w:szCs w:val="21"/>
        </w:rPr>
        <w:t>Ｂ１Ｆジャルディーノフォンターナ</w:t>
      </w:r>
      <w:r w:rsidRPr="00C74618">
        <w:rPr>
          <w:rFonts w:asciiTheme="minorEastAsia" w:hAnsiTheme="minorEastAsia"/>
          <w:szCs w:val="21"/>
        </w:rPr>
        <w:t xml:space="preserve">　</w:t>
      </w:r>
    </w:p>
    <w:p w:rsidR="00383872" w:rsidRDefault="00383872" w:rsidP="000C37CD">
      <w:pPr>
        <w:rPr>
          <w:rFonts w:asciiTheme="minorEastAsia" w:hAnsiTheme="minorEastAsia"/>
          <w:sz w:val="20"/>
          <w:szCs w:val="20"/>
        </w:rPr>
      </w:pPr>
    </w:p>
    <w:p w:rsidR="003D44FA" w:rsidRDefault="003D44FA" w:rsidP="000C37CD">
      <w:pPr>
        <w:rPr>
          <w:rFonts w:asciiTheme="minorEastAsia" w:hAnsiTheme="minorEastAsia"/>
          <w:sz w:val="20"/>
          <w:szCs w:val="20"/>
        </w:rPr>
      </w:pPr>
    </w:p>
    <w:p w:rsidR="00715755" w:rsidRPr="00715755" w:rsidRDefault="00715755" w:rsidP="000C37CD">
      <w:pPr>
        <w:rPr>
          <w:rFonts w:asciiTheme="minorEastAsia" w:hAnsiTheme="minorEastAsia"/>
          <w:sz w:val="20"/>
          <w:szCs w:val="20"/>
        </w:rPr>
      </w:pPr>
      <w:r w:rsidRPr="00C949D2">
        <w:rPr>
          <w:rFonts w:ascii="ＭＳ Ｐゴシック" w:eastAsia="ＭＳ Ｐゴシック" w:hAnsi="ＭＳ Ｐゴシック" w:hint="eastAsia"/>
          <w:noProof/>
          <w:spacing w:val="20"/>
          <w:sz w:val="24"/>
          <w:szCs w:val="24"/>
        </w:rPr>
        <mc:AlternateContent>
          <mc:Choice Requires="wps">
            <w:drawing>
              <wp:anchor distT="0" distB="0" distL="114300" distR="114300" simplePos="0" relativeHeight="251659264" behindDoc="0" locked="0" layoutInCell="1" allowOverlap="1" wp14:anchorId="40664196" wp14:editId="2DEEEDA9">
                <wp:simplePos x="0" y="0"/>
                <wp:positionH relativeFrom="column">
                  <wp:posOffset>-85725</wp:posOffset>
                </wp:positionH>
                <wp:positionV relativeFrom="paragraph">
                  <wp:posOffset>80010</wp:posOffset>
                </wp:positionV>
                <wp:extent cx="6635750" cy="0"/>
                <wp:effectExtent l="22225" t="22860" r="19050" b="247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4E7E4"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3pt" to="515.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lbGQIAADQ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" strokeweight="3pt">
                <v:stroke linestyle="thinThin"/>
              </v:line>
            </w:pict>
          </mc:Fallback>
        </mc:AlternateContent>
      </w:r>
    </w:p>
    <w:p w:rsidR="00715755" w:rsidRPr="00715755" w:rsidRDefault="00715755" w:rsidP="00715755">
      <w:pPr>
        <w:rPr>
          <w:rFonts w:asciiTheme="minorEastAsia" w:hAnsiTheme="minorEastAsia"/>
          <w:sz w:val="20"/>
          <w:szCs w:val="20"/>
          <w:u w:val="wave"/>
        </w:rPr>
      </w:pPr>
      <w:r w:rsidRPr="00715755">
        <w:rPr>
          <w:rFonts w:asciiTheme="minorEastAsia" w:hAnsiTheme="minorEastAsia" w:hint="eastAsia"/>
          <w:spacing w:val="20"/>
          <w:sz w:val="20"/>
          <w:szCs w:val="20"/>
        </w:rPr>
        <w:t>参加</w:t>
      </w:r>
      <w:r w:rsidRPr="00715755">
        <w:rPr>
          <w:rFonts w:asciiTheme="minorEastAsia" w:hAnsiTheme="minorEastAsia"/>
          <w:spacing w:val="20"/>
          <w:sz w:val="20"/>
          <w:szCs w:val="20"/>
        </w:rPr>
        <w:t>申込み</w:t>
      </w:r>
      <w:r w:rsidRPr="00715755">
        <w:rPr>
          <w:rFonts w:asciiTheme="minorEastAsia" w:hAnsiTheme="minorEastAsia" w:hint="eastAsia"/>
          <w:spacing w:val="20"/>
          <w:sz w:val="20"/>
          <w:szCs w:val="20"/>
        </w:rPr>
        <w:t>：</w:t>
      </w:r>
      <w:r w:rsidRPr="00715755">
        <w:rPr>
          <w:rFonts w:asciiTheme="minorEastAsia" w:hAnsiTheme="minorEastAsia"/>
          <w:sz w:val="20"/>
          <w:szCs w:val="20"/>
        </w:rPr>
        <w:t xml:space="preserve">　</w:t>
      </w:r>
      <w:r w:rsidRPr="00715755">
        <w:rPr>
          <w:rFonts w:asciiTheme="minorEastAsia" w:hAnsiTheme="minorEastAsia" w:hint="eastAsia"/>
          <w:sz w:val="20"/>
          <w:szCs w:val="20"/>
          <w:u w:val="wave"/>
        </w:rPr>
        <w:t>1</w:t>
      </w:r>
      <w:r w:rsidRPr="00715755">
        <w:rPr>
          <w:rFonts w:asciiTheme="minorEastAsia" w:hAnsiTheme="minorEastAsia"/>
          <w:sz w:val="20"/>
          <w:szCs w:val="20"/>
          <w:u w:val="wave"/>
        </w:rPr>
        <w:t>月</w:t>
      </w:r>
      <w:r w:rsidRPr="00715755">
        <w:rPr>
          <w:rFonts w:asciiTheme="minorEastAsia" w:hAnsiTheme="minorEastAsia" w:hint="eastAsia"/>
          <w:sz w:val="20"/>
          <w:szCs w:val="20"/>
          <w:u w:val="wave"/>
        </w:rPr>
        <w:t>６</w:t>
      </w:r>
      <w:r w:rsidRPr="00715755">
        <w:rPr>
          <w:rFonts w:asciiTheme="minorEastAsia" w:hAnsiTheme="minorEastAsia"/>
          <w:sz w:val="20"/>
          <w:szCs w:val="20"/>
          <w:u w:val="wave"/>
        </w:rPr>
        <w:t>日</w:t>
      </w:r>
      <w:r w:rsidRPr="00715755">
        <w:rPr>
          <w:rFonts w:asciiTheme="minorEastAsia" w:hAnsiTheme="minorEastAsia" w:hint="eastAsia"/>
          <w:sz w:val="20"/>
          <w:szCs w:val="20"/>
          <w:u w:val="wave"/>
        </w:rPr>
        <w:t>（水）</w:t>
      </w:r>
      <w:r w:rsidRPr="00715755">
        <w:rPr>
          <w:rFonts w:asciiTheme="minorEastAsia" w:hAnsiTheme="minorEastAsia"/>
          <w:sz w:val="20"/>
          <w:szCs w:val="20"/>
          <w:u w:val="wave"/>
        </w:rPr>
        <w:t>までにお申し込みください．</w:t>
      </w:r>
    </w:p>
    <w:p w:rsidR="00715755" w:rsidRPr="00715755" w:rsidRDefault="00715755" w:rsidP="00715755">
      <w:pPr>
        <w:spacing w:line="300" w:lineRule="exact"/>
        <w:rPr>
          <w:rFonts w:asciiTheme="minorEastAsia" w:hAnsiTheme="minorEastAsia"/>
          <w:w w:val="200"/>
          <w:sz w:val="20"/>
          <w:szCs w:val="20"/>
        </w:rPr>
      </w:pPr>
      <w:r w:rsidRPr="00715755">
        <w:rPr>
          <w:rFonts w:asciiTheme="minorEastAsia" w:hAnsiTheme="minorEastAsia" w:cs="ＭＳ 明朝" w:hint="eastAsia"/>
          <w:sz w:val="20"/>
          <w:szCs w:val="20"/>
        </w:rPr>
        <w:t>☆</w:t>
      </w:r>
      <w:r w:rsidRPr="00715755">
        <w:rPr>
          <w:rFonts w:asciiTheme="minorEastAsia" w:hAnsiTheme="minorEastAsia"/>
          <w:sz w:val="20"/>
          <w:szCs w:val="20"/>
        </w:rPr>
        <w:t>下記に記入し，「FAX</w:t>
      </w:r>
      <w:r w:rsidRPr="00715755">
        <w:rPr>
          <w:rFonts w:asciiTheme="minorEastAsia" w:hAnsiTheme="minorEastAsia" w:hint="eastAsia"/>
          <w:sz w:val="20"/>
          <w:szCs w:val="20"/>
        </w:rPr>
        <w:t>：</w:t>
      </w:r>
      <w:r w:rsidRPr="00715755">
        <w:rPr>
          <w:rFonts w:asciiTheme="minorEastAsia" w:hAnsiTheme="minorEastAsia"/>
          <w:sz w:val="20"/>
          <w:szCs w:val="20"/>
        </w:rPr>
        <w:t>097-554-7982」にFAXしていただくか，同様の内容を電子メールにてお送りください</w:t>
      </w:r>
      <w:r w:rsidRPr="00715755">
        <w:rPr>
          <w:rFonts w:asciiTheme="minorEastAsia" w:hAnsiTheme="minorEastAsia" w:hint="eastAsia"/>
          <w:sz w:val="20"/>
          <w:szCs w:val="20"/>
        </w:rPr>
        <w:t>。</w:t>
      </w:r>
      <w:r w:rsidRPr="00715755">
        <w:rPr>
          <w:rFonts w:asciiTheme="minorEastAsia" w:hAnsiTheme="minorEastAsia"/>
          <w:w w:val="200"/>
          <w:sz w:val="20"/>
          <w:szCs w:val="20"/>
        </w:rPr>
        <w:t xml:space="preserve">　</w:t>
      </w:r>
    </w:p>
    <w:tbl>
      <w:tblPr>
        <w:tblStyle w:val="a6"/>
        <w:tblpPr w:leftFromText="142" w:rightFromText="142" w:vertAnchor="text" w:horzAnchor="margin" w:tblpY="792"/>
        <w:tblW w:w="9747" w:type="dxa"/>
        <w:tblLook w:val="04A0" w:firstRow="1" w:lastRow="0" w:firstColumn="1" w:lastColumn="0" w:noHBand="0" w:noVBand="1"/>
      </w:tblPr>
      <w:tblGrid>
        <w:gridCol w:w="2093"/>
        <w:gridCol w:w="2551"/>
        <w:gridCol w:w="2410"/>
        <w:gridCol w:w="2693"/>
      </w:tblGrid>
      <w:tr w:rsidR="00715755" w:rsidRPr="00715755" w:rsidTr="009A6DC2">
        <w:tc>
          <w:tcPr>
            <w:tcW w:w="2093" w:type="dxa"/>
            <w:vAlign w:val="center"/>
          </w:tcPr>
          <w:p w:rsidR="00715755" w:rsidRPr="00715755" w:rsidRDefault="00715755" w:rsidP="009A6DC2">
            <w:pPr>
              <w:spacing w:line="280" w:lineRule="exact"/>
              <w:jc w:val="center"/>
              <w:rPr>
                <w:rFonts w:asciiTheme="minorEastAsia" w:hAnsiTheme="minorEastAsia"/>
                <w:sz w:val="20"/>
                <w:szCs w:val="20"/>
              </w:rPr>
            </w:pPr>
            <w:r w:rsidRPr="00715755">
              <w:rPr>
                <w:rFonts w:asciiTheme="minorEastAsia" w:hAnsiTheme="minorEastAsia" w:hint="eastAsia"/>
                <w:sz w:val="20"/>
                <w:szCs w:val="20"/>
              </w:rPr>
              <w:t>氏名</w:t>
            </w:r>
          </w:p>
        </w:tc>
        <w:tc>
          <w:tcPr>
            <w:tcW w:w="2551" w:type="dxa"/>
            <w:vAlign w:val="center"/>
          </w:tcPr>
          <w:p w:rsidR="00715755" w:rsidRPr="00715755" w:rsidRDefault="00715755" w:rsidP="009A6DC2">
            <w:pPr>
              <w:spacing w:line="280" w:lineRule="exact"/>
              <w:jc w:val="center"/>
              <w:rPr>
                <w:rFonts w:asciiTheme="minorEastAsia" w:hAnsiTheme="minorEastAsia"/>
                <w:sz w:val="20"/>
                <w:szCs w:val="20"/>
              </w:rPr>
            </w:pPr>
            <w:r w:rsidRPr="00715755">
              <w:rPr>
                <w:rFonts w:asciiTheme="minorEastAsia" w:hAnsiTheme="minorEastAsia" w:hint="eastAsia"/>
                <w:sz w:val="20"/>
                <w:szCs w:val="20"/>
              </w:rPr>
              <w:t>所属</w:t>
            </w:r>
          </w:p>
        </w:tc>
        <w:tc>
          <w:tcPr>
            <w:tcW w:w="2410" w:type="dxa"/>
            <w:vAlign w:val="center"/>
          </w:tcPr>
          <w:p w:rsidR="00715755" w:rsidRPr="00715755" w:rsidRDefault="00715755" w:rsidP="009A6DC2">
            <w:pPr>
              <w:spacing w:line="280" w:lineRule="exact"/>
              <w:jc w:val="center"/>
              <w:rPr>
                <w:rFonts w:asciiTheme="minorEastAsia" w:hAnsiTheme="minorEastAsia"/>
                <w:sz w:val="20"/>
                <w:szCs w:val="20"/>
              </w:rPr>
            </w:pPr>
            <w:r w:rsidRPr="00715755">
              <w:rPr>
                <w:rFonts w:asciiTheme="minorEastAsia" w:hAnsiTheme="minorEastAsia"/>
                <w:sz w:val="20"/>
                <w:szCs w:val="20"/>
              </w:rPr>
              <w:t>TEL</w:t>
            </w:r>
            <w:r w:rsidRPr="00715755">
              <w:rPr>
                <w:rFonts w:asciiTheme="minorEastAsia" w:hAnsiTheme="minorEastAsia" w:hint="eastAsia"/>
                <w:sz w:val="20"/>
                <w:szCs w:val="20"/>
              </w:rPr>
              <w:t>・</w:t>
            </w:r>
            <w:r w:rsidRPr="00715755">
              <w:rPr>
                <w:rFonts w:asciiTheme="minorEastAsia" w:hAnsiTheme="minorEastAsia"/>
                <w:sz w:val="20"/>
                <w:szCs w:val="20"/>
              </w:rPr>
              <w:t>e-mail</w:t>
            </w:r>
          </w:p>
        </w:tc>
        <w:tc>
          <w:tcPr>
            <w:tcW w:w="2693" w:type="dxa"/>
            <w:vAlign w:val="center"/>
          </w:tcPr>
          <w:p w:rsidR="00715755" w:rsidRPr="00715755" w:rsidRDefault="00715755" w:rsidP="009A6DC2">
            <w:pPr>
              <w:spacing w:line="280" w:lineRule="exact"/>
              <w:jc w:val="center"/>
              <w:rPr>
                <w:rFonts w:asciiTheme="minorEastAsia" w:hAnsiTheme="minorEastAsia"/>
                <w:spacing w:val="-20"/>
                <w:sz w:val="20"/>
                <w:szCs w:val="20"/>
              </w:rPr>
            </w:pPr>
            <w:r w:rsidRPr="00715755">
              <w:rPr>
                <w:rFonts w:asciiTheme="minorEastAsia" w:hAnsiTheme="minorEastAsia" w:hint="eastAsia"/>
                <w:spacing w:val="-20"/>
                <w:sz w:val="20"/>
                <w:szCs w:val="20"/>
              </w:rPr>
              <w:t xml:space="preserve">情　報　</w:t>
            </w:r>
            <w:r w:rsidRPr="00715755">
              <w:rPr>
                <w:rFonts w:asciiTheme="minorEastAsia" w:hAnsiTheme="minorEastAsia"/>
                <w:spacing w:val="-20"/>
                <w:sz w:val="20"/>
                <w:szCs w:val="20"/>
              </w:rPr>
              <w:t>交</w:t>
            </w:r>
            <w:r w:rsidRPr="00715755">
              <w:rPr>
                <w:rFonts w:asciiTheme="minorEastAsia" w:hAnsiTheme="minorEastAsia" w:hint="eastAsia"/>
                <w:spacing w:val="-20"/>
                <w:sz w:val="20"/>
                <w:szCs w:val="20"/>
              </w:rPr>
              <w:t xml:space="preserve">　</w:t>
            </w:r>
            <w:r w:rsidRPr="00715755">
              <w:rPr>
                <w:rFonts w:asciiTheme="minorEastAsia" w:hAnsiTheme="minorEastAsia"/>
                <w:spacing w:val="-20"/>
                <w:sz w:val="20"/>
                <w:szCs w:val="20"/>
              </w:rPr>
              <w:t>換</w:t>
            </w:r>
            <w:r w:rsidRPr="00715755">
              <w:rPr>
                <w:rFonts w:asciiTheme="minorEastAsia" w:hAnsiTheme="minorEastAsia" w:hint="eastAsia"/>
                <w:spacing w:val="-20"/>
                <w:sz w:val="20"/>
                <w:szCs w:val="20"/>
              </w:rPr>
              <w:t xml:space="preserve">　</w:t>
            </w:r>
            <w:r w:rsidRPr="00715755">
              <w:rPr>
                <w:rFonts w:asciiTheme="minorEastAsia" w:hAnsiTheme="minorEastAsia"/>
                <w:spacing w:val="-20"/>
                <w:sz w:val="20"/>
                <w:szCs w:val="20"/>
              </w:rPr>
              <w:t>会</w:t>
            </w:r>
            <w:r w:rsidRPr="00715755">
              <w:rPr>
                <w:rFonts w:asciiTheme="minorEastAsia" w:hAnsiTheme="minorEastAsia" w:hint="eastAsia"/>
                <w:spacing w:val="-20"/>
                <w:sz w:val="20"/>
                <w:szCs w:val="20"/>
              </w:rPr>
              <w:t xml:space="preserve">　　</w:t>
            </w:r>
          </w:p>
        </w:tc>
      </w:tr>
      <w:tr w:rsidR="00715755" w:rsidRPr="00715755" w:rsidTr="009A6DC2">
        <w:trPr>
          <w:trHeight w:val="471"/>
        </w:trPr>
        <w:tc>
          <w:tcPr>
            <w:tcW w:w="2093" w:type="dxa"/>
          </w:tcPr>
          <w:p w:rsidR="00715755" w:rsidRPr="00715755" w:rsidRDefault="00715755" w:rsidP="009A6DC2">
            <w:pPr>
              <w:spacing w:line="280" w:lineRule="exact"/>
              <w:rPr>
                <w:rFonts w:asciiTheme="minorEastAsia" w:hAnsiTheme="minorEastAsia"/>
                <w:sz w:val="20"/>
                <w:szCs w:val="20"/>
              </w:rPr>
            </w:pPr>
          </w:p>
        </w:tc>
        <w:tc>
          <w:tcPr>
            <w:tcW w:w="2551" w:type="dxa"/>
          </w:tcPr>
          <w:p w:rsidR="00715755" w:rsidRPr="00715755" w:rsidRDefault="00715755" w:rsidP="009A6DC2">
            <w:pPr>
              <w:spacing w:line="280" w:lineRule="exact"/>
              <w:rPr>
                <w:rFonts w:asciiTheme="minorEastAsia" w:hAnsiTheme="minorEastAsia"/>
                <w:sz w:val="20"/>
                <w:szCs w:val="20"/>
              </w:rPr>
            </w:pPr>
          </w:p>
        </w:tc>
        <w:tc>
          <w:tcPr>
            <w:tcW w:w="2410" w:type="dxa"/>
          </w:tcPr>
          <w:p w:rsidR="00715755" w:rsidRPr="00715755" w:rsidRDefault="00715755" w:rsidP="009A6DC2">
            <w:pPr>
              <w:spacing w:line="280" w:lineRule="exact"/>
              <w:rPr>
                <w:rFonts w:asciiTheme="minorEastAsia" w:hAnsiTheme="minorEastAsia"/>
                <w:sz w:val="20"/>
                <w:szCs w:val="20"/>
              </w:rPr>
            </w:pPr>
          </w:p>
        </w:tc>
        <w:tc>
          <w:tcPr>
            <w:tcW w:w="2693" w:type="dxa"/>
          </w:tcPr>
          <w:p w:rsidR="00715755" w:rsidRPr="00715755" w:rsidRDefault="00715755" w:rsidP="009A6DC2">
            <w:pPr>
              <w:spacing w:line="280" w:lineRule="exact"/>
              <w:rPr>
                <w:rFonts w:asciiTheme="minorEastAsia" w:hAnsiTheme="minorEastAsia"/>
                <w:sz w:val="20"/>
                <w:szCs w:val="20"/>
              </w:rPr>
            </w:pPr>
          </w:p>
          <w:p w:rsidR="00715755" w:rsidRPr="00715755" w:rsidRDefault="00715755" w:rsidP="009A6DC2">
            <w:pPr>
              <w:spacing w:line="280" w:lineRule="exact"/>
              <w:ind w:firstLineChars="300" w:firstLine="600"/>
              <w:rPr>
                <w:rFonts w:asciiTheme="minorEastAsia" w:hAnsiTheme="minorEastAsia"/>
                <w:sz w:val="20"/>
                <w:szCs w:val="20"/>
              </w:rPr>
            </w:pPr>
            <w:r w:rsidRPr="00715755">
              <w:rPr>
                <w:rFonts w:asciiTheme="minorEastAsia" w:hAnsiTheme="minorEastAsia" w:hint="eastAsia"/>
                <w:sz w:val="20"/>
                <w:szCs w:val="20"/>
              </w:rPr>
              <w:t>出席</w:t>
            </w:r>
            <w:r w:rsidRPr="00715755">
              <w:rPr>
                <w:rFonts w:asciiTheme="minorEastAsia" w:hAnsiTheme="minorEastAsia"/>
                <w:sz w:val="20"/>
                <w:szCs w:val="20"/>
              </w:rPr>
              <w:t>・欠席</w:t>
            </w:r>
          </w:p>
        </w:tc>
      </w:tr>
      <w:tr w:rsidR="00715755" w:rsidRPr="00715755" w:rsidTr="009A6DC2">
        <w:trPr>
          <w:trHeight w:val="621"/>
        </w:trPr>
        <w:tc>
          <w:tcPr>
            <w:tcW w:w="2093" w:type="dxa"/>
          </w:tcPr>
          <w:p w:rsidR="00715755" w:rsidRPr="00715755" w:rsidRDefault="00715755" w:rsidP="009A6DC2">
            <w:pPr>
              <w:spacing w:line="280" w:lineRule="exact"/>
              <w:rPr>
                <w:rFonts w:asciiTheme="minorEastAsia" w:hAnsiTheme="minorEastAsia"/>
                <w:sz w:val="20"/>
                <w:szCs w:val="20"/>
              </w:rPr>
            </w:pPr>
          </w:p>
        </w:tc>
        <w:tc>
          <w:tcPr>
            <w:tcW w:w="2551" w:type="dxa"/>
          </w:tcPr>
          <w:p w:rsidR="00715755" w:rsidRPr="00715755" w:rsidRDefault="00715755" w:rsidP="009A6DC2">
            <w:pPr>
              <w:spacing w:line="280" w:lineRule="exact"/>
              <w:rPr>
                <w:rFonts w:asciiTheme="minorEastAsia" w:hAnsiTheme="minorEastAsia"/>
                <w:sz w:val="20"/>
                <w:szCs w:val="20"/>
              </w:rPr>
            </w:pPr>
          </w:p>
        </w:tc>
        <w:tc>
          <w:tcPr>
            <w:tcW w:w="2410" w:type="dxa"/>
          </w:tcPr>
          <w:p w:rsidR="00715755" w:rsidRPr="00715755" w:rsidRDefault="00715755" w:rsidP="009A6DC2">
            <w:pPr>
              <w:spacing w:line="280" w:lineRule="exact"/>
              <w:rPr>
                <w:rFonts w:asciiTheme="minorEastAsia" w:hAnsiTheme="minorEastAsia"/>
                <w:sz w:val="20"/>
                <w:szCs w:val="20"/>
              </w:rPr>
            </w:pPr>
          </w:p>
        </w:tc>
        <w:tc>
          <w:tcPr>
            <w:tcW w:w="2693" w:type="dxa"/>
          </w:tcPr>
          <w:p w:rsidR="00715755" w:rsidRPr="00715755" w:rsidRDefault="00715755" w:rsidP="009A6DC2">
            <w:pPr>
              <w:spacing w:line="280" w:lineRule="exact"/>
              <w:ind w:firstLineChars="300" w:firstLine="600"/>
              <w:rPr>
                <w:rFonts w:asciiTheme="minorEastAsia" w:hAnsiTheme="minorEastAsia"/>
                <w:sz w:val="20"/>
                <w:szCs w:val="20"/>
              </w:rPr>
            </w:pPr>
          </w:p>
          <w:p w:rsidR="003D44FA" w:rsidRPr="00715755" w:rsidRDefault="00715755" w:rsidP="003D44FA">
            <w:pPr>
              <w:spacing w:line="280" w:lineRule="exact"/>
              <w:ind w:firstLineChars="300" w:firstLine="600"/>
              <w:rPr>
                <w:rFonts w:asciiTheme="minorEastAsia" w:hAnsiTheme="minorEastAsia"/>
                <w:sz w:val="20"/>
                <w:szCs w:val="20"/>
              </w:rPr>
            </w:pPr>
            <w:r w:rsidRPr="00715755">
              <w:rPr>
                <w:rFonts w:asciiTheme="minorEastAsia" w:hAnsiTheme="minorEastAsia" w:hint="eastAsia"/>
                <w:sz w:val="20"/>
                <w:szCs w:val="20"/>
              </w:rPr>
              <w:t>出席</w:t>
            </w:r>
            <w:r w:rsidRPr="00715755">
              <w:rPr>
                <w:rFonts w:asciiTheme="minorEastAsia" w:hAnsiTheme="minorEastAsia"/>
                <w:sz w:val="20"/>
                <w:szCs w:val="20"/>
              </w:rPr>
              <w:t>・欠席</w:t>
            </w:r>
          </w:p>
        </w:tc>
      </w:tr>
      <w:tr w:rsidR="003D44FA" w:rsidRPr="00715755" w:rsidTr="009A6DC2">
        <w:trPr>
          <w:trHeight w:val="621"/>
        </w:trPr>
        <w:tc>
          <w:tcPr>
            <w:tcW w:w="2093" w:type="dxa"/>
          </w:tcPr>
          <w:p w:rsidR="003D44FA" w:rsidRPr="00715755" w:rsidRDefault="003D44FA" w:rsidP="009A6DC2">
            <w:pPr>
              <w:spacing w:line="280" w:lineRule="exact"/>
              <w:rPr>
                <w:rFonts w:asciiTheme="minorEastAsia" w:hAnsiTheme="minorEastAsia"/>
                <w:sz w:val="20"/>
                <w:szCs w:val="20"/>
              </w:rPr>
            </w:pPr>
          </w:p>
        </w:tc>
        <w:tc>
          <w:tcPr>
            <w:tcW w:w="2551" w:type="dxa"/>
          </w:tcPr>
          <w:p w:rsidR="003D44FA" w:rsidRPr="00715755" w:rsidRDefault="003D44FA" w:rsidP="009A6DC2">
            <w:pPr>
              <w:spacing w:line="280" w:lineRule="exact"/>
              <w:rPr>
                <w:rFonts w:asciiTheme="minorEastAsia" w:hAnsiTheme="minorEastAsia"/>
                <w:sz w:val="20"/>
                <w:szCs w:val="20"/>
              </w:rPr>
            </w:pPr>
          </w:p>
        </w:tc>
        <w:tc>
          <w:tcPr>
            <w:tcW w:w="2410" w:type="dxa"/>
          </w:tcPr>
          <w:p w:rsidR="003D44FA" w:rsidRPr="00715755" w:rsidRDefault="003D44FA" w:rsidP="009A6DC2">
            <w:pPr>
              <w:spacing w:line="280" w:lineRule="exact"/>
              <w:rPr>
                <w:rFonts w:asciiTheme="minorEastAsia" w:hAnsiTheme="minorEastAsia"/>
                <w:sz w:val="20"/>
                <w:szCs w:val="20"/>
              </w:rPr>
            </w:pPr>
          </w:p>
        </w:tc>
        <w:tc>
          <w:tcPr>
            <w:tcW w:w="2693" w:type="dxa"/>
          </w:tcPr>
          <w:p w:rsidR="003D44FA" w:rsidRDefault="003D44FA" w:rsidP="009A6DC2">
            <w:pPr>
              <w:spacing w:line="280" w:lineRule="exact"/>
              <w:ind w:firstLineChars="300" w:firstLine="600"/>
              <w:rPr>
                <w:rFonts w:asciiTheme="minorEastAsia" w:hAnsiTheme="minorEastAsia"/>
                <w:sz w:val="20"/>
                <w:szCs w:val="20"/>
              </w:rPr>
            </w:pPr>
          </w:p>
          <w:p w:rsidR="003D44FA" w:rsidRPr="00715755" w:rsidRDefault="003D44FA" w:rsidP="009A6DC2">
            <w:pPr>
              <w:spacing w:line="280" w:lineRule="exact"/>
              <w:ind w:firstLineChars="300" w:firstLine="600"/>
              <w:rPr>
                <w:rFonts w:asciiTheme="minorEastAsia" w:hAnsiTheme="minorEastAsia"/>
                <w:sz w:val="20"/>
                <w:szCs w:val="20"/>
              </w:rPr>
            </w:pPr>
            <w:r w:rsidRPr="00715755">
              <w:rPr>
                <w:rFonts w:asciiTheme="minorEastAsia" w:hAnsiTheme="minorEastAsia" w:hint="eastAsia"/>
                <w:sz w:val="20"/>
                <w:szCs w:val="20"/>
              </w:rPr>
              <w:t>出席</w:t>
            </w:r>
            <w:r w:rsidRPr="00715755">
              <w:rPr>
                <w:rFonts w:asciiTheme="minorEastAsia" w:hAnsiTheme="minorEastAsia"/>
                <w:sz w:val="20"/>
                <w:szCs w:val="20"/>
              </w:rPr>
              <w:t>・欠席</w:t>
            </w:r>
          </w:p>
        </w:tc>
      </w:tr>
    </w:tbl>
    <w:p w:rsidR="00715755" w:rsidRPr="00715755" w:rsidRDefault="00715755" w:rsidP="00715755">
      <w:pPr>
        <w:spacing w:line="300" w:lineRule="exact"/>
        <w:rPr>
          <w:rFonts w:asciiTheme="minorEastAsia" w:hAnsiTheme="minorEastAsia"/>
          <w:sz w:val="20"/>
          <w:szCs w:val="20"/>
        </w:rPr>
      </w:pPr>
      <w:r w:rsidRPr="00715755">
        <w:rPr>
          <w:rFonts w:asciiTheme="minorEastAsia" w:hAnsiTheme="minorEastAsia" w:cs="ＭＳ 明朝" w:hint="eastAsia"/>
          <w:sz w:val="20"/>
          <w:szCs w:val="20"/>
        </w:rPr>
        <w:t>☆</w:t>
      </w:r>
      <w:r w:rsidRPr="00715755">
        <w:rPr>
          <w:rFonts w:asciiTheme="minorEastAsia" w:hAnsiTheme="minorEastAsia"/>
          <w:sz w:val="20"/>
          <w:szCs w:val="20"/>
        </w:rPr>
        <w:t>当日参加も可能ですが，講演資料および情報交換会の準備の都合がありますので，現時点で参加ご希望の方は，ぜひお申し込みをお願い</w:t>
      </w:r>
      <w:r w:rsidRPr="00715755">
        <w:rPr>
          <w:rFonts w:asciiTheme="minorEastAsia" w:hAnsiTheme="minorEastAsia" w:hint="eastAsia"/>
          <w:sz w:val="20"/>
          <w:szCs w:val="20"/>
        </w:rPr>
        <w:t>いた</w:t>
      </w:r>
      <w:r w:rsidRPr="00715755">
        <w:rPr>
          <w:rFonts w:asciiTheme="minorEastAsia" w:hAnsiTheme="minorEastAsia"/>
          <w:sz w:val="20"/>
          <w:szCs w:val="20"/>
        </w:rPr>
        <w:t>します</w:t>
      </w:r>
      <w:r w:rsidRPr="00715755">
        <w:rPr>
          <w:rFonts w:asciiTheme="minorEastAsia" w:hAnsiTheme="minorEastAsia" w:hint="eastAsia"/>
          <w:sz w:val="20"/>
          <w:szCs w:val="20"/>
        </w:rPr>
        <w:t>。</w:t>
      </w:r>
    </w:p>
    <w:p w:rsidR="00715755" w:rsidRPr="00715755" w:rsidRDefault="00715755" w:rsidP="00715755">
      <w:pPr>
        <w:spacing w:line="300" w:lineRule="exact"/>
        <w:rPr>
          <w:rFonts w:asciiTheme="minorEastAsia" w:hAnsiTheme="minorEastAsia"/>
          <w:sz w:val="20"/>
          <w:szCs w:val="20"/>
        </w:rPr>
      </w:pPr>
    </w:p>
    <w:p w:rsidR="00715755" w:rsidRPr="00715755" w:rsidRDefault="00715755" w:rsidP="00715755">
      <w:pPr>
        <w:spacing w:line="300" w:lineRule="exact"/>
        <w:rPr>
          <w:rFonts w:asciiTheme="minorEastAsia" w:hAnsiTheme="minorEastAsia"/>
          <w:sz w:val="20"/>
          <w:szCs w:val="20"/>
        </w:rPr>
      </w:pPr>
    </w:p>
    <w:p w:rsidR="00715755" w:rsidRPr="00715755" w:rsidRDefault="00715755" w:rsidP="00715755">
      <w:pPr>
        <w:spacing w:line="300" w:lineRule="exact"/>
        <w:rPr>
          <w:rFonts w:asciiTheme="minorEastAsia" w:hAnsiTheme="minorEastAsia"/>
          <w:sz w:val="20"/>
          <w:szCs w:val="20"/>
        </w:rPr>
      </w:pPr>
    </w:p>
    <w:p w:rsidR="00715755" w:rsidRPr="00715755" w:rsidRDefault="00715755" w:rsidP="00715755">
      <w:pPr>
        <w:spacing w:line="300" w:lineRule="exact"/>
        <w:rPr>
          <w:rFonts w:asciiTheme="minorEastAsia" w:hAnsiTheme="minorEastAsia"/>
          <w:sz w:val="20"/>
          <w:szCs w:val="20"/>
        </w:rPr>
      </w:pPr>
    </w:p>
    <w:p w:rsidR="00715755" w:rsidRDefault="00715755" w:rsidP="00715755">
      <w:pPr>
        <w:spacing w:line="300" w:lineRule="exact"/>
        <w:rPr>
          <w:rFonts w:asciiTheme="minorEastAsia" w:hAnsiTheme="minorEastAsia"/>
          <w:sz w:val="20"/>
          <w:szCs w:val="20"/>
        </w:rPr>
      </w:pPr>
    </w:p>
    <w:p w:rsidR="003D44FA" w:rsidRPr="00715755" w:rsidRDefault="003D44FA" w:rsidP="00715755">
      <w:pPr>
        <w:spacing w:line="300" w:lineRule="exact"/>
        <w:rPr>
          <w:rFonts w:asciiTheme="minorEastAsia" w:hAnsiTheme="minorEastAsia"/>
          <w:sz w:val="20"/>
          <w:szCs w:val="20"/>
        </w:rPr>
      </w:pPr>
    </w:p>
    <w:p w:rsidR="00715755" w:rsidRPr="00715755" w:rsidRDefault="00715755" w:rsidP="00715755">
      <w:pPr>
        <w:spacing w:line="300" w:lineRule="exact"/>
        <w:ind w:firstLineChars="100" w:firstLine="200"/>
        <w:rPr>
          <w:rFonts w:asciiTheme="minorEastAsia" w:hAnsiTheme="minorEastAsia"/>
          <w:sz w:val="20"/>
          <w:szCs w:val="20"/>
          <w:u w:val="wave"/>
          <w:lang w:eastAsia="zh-CN"/>
        </w:rPr>
      </w:pPr>
    </w:p>
    <w:p w:rsidR="003D44FA" w:rsidRDefault="003D44FA" w:rsidP="00715755">
      <w:pPr>
        <w:spacing w:line="300" w:lineRule="exact"/>
        <w:ind w:firstLineChars="100" w:firstLine="200"/>
        <w:rPr>
          <w:rFonts w:asciiTheme="minorEastAsia" w:eastAsia="SimSun" w:hAnsiTheme="minorEastAsia"/>
          <w:sz w:val="20"/>
          <w:szCs w:val="20"/>
          <w:u w:val="wave"/>
          <w:lang w:eastAsia="zh-CN"/>
        </w:rPr>
      </w:pPr>
    </w:p>
    <w:p w:rsidR="00715755" w:rsidRPr="00715755" w:rsidRDefault="00715755" w:rsidP="00715755">
      <w:pPr>
        <w:spacing w:line="300" w:lineRule="exact"/>
        <w:ind w:firstLineChars="100" w:firstLine="200"/>
        <w:rPr>
          <w:rFonts w:asciiTheme="minorEastAsia" w:hAnsiTheme="minorEastAsia"/>
          <w:sz w:val="20"/>
          <w:szCs w:val="20"/>
        </w:rPr>
      </w:pPr>
      <w:r w:rsidRPr="00715755">
        <w:rPr>
          <w:rFonts w:asciiTheme="minorEastAsia" w:hAnsiTheme="minorEastAsia" w:hint="eastAsia"/>
          <w:sz w:val="20"/>
          <w:szCs w:val="20"/>
          <w:u w:val="wave"/>
          <w:lang w:eastAsia="zh-CN"/>
        </w:rPr>
        <w:t>連絡先</w:t>
      </w:r>
      <w:r w:rsidRPr="00715755">
        <w:rPr>
          <w:rFonts w:asciiTheme="minorEastAsia" w:hAnsiTheme="minorEastAsia" w:hint="eastAsia"/>
          <w:sz w:val="20"/>
          <w:szCs w:val="20"/>
          <w:lang w:eastAsia="zh-CN"/>
        </w:rPr>
        <w:t>：大分大学</w:t>
      </w:r>
      <w:r w:rsidRPr="00715755">
        <w:rPr>
          <w:rFonts w:asciiTheme="minorEastAsia" w:hAnsiTheme="minorEastAsia" w:hint="eastAsia"/>
          <w:sz w:val="20"/>
          <w:szCs w:val="20"/>
        </w:rPr>
        <w:t>産学官連携推進機構</w:t>
      </w:r>
      <w:r w:rsidRPr="00715755">
        <w:rPr>
          <w:rFonts w:asciiTheme="minorEastAsia" w:hAnsiTheme="minorEastAsia" w:hint="eastAsia"/>
          <w:sz w:val="20"/>
          <w:szCs w:val="20"/>
          <w:lang w:eastAsia="zh-CN"/>
        </w:rPr>
        <w:t xml:space="preserve">産学官連携部門　</w:t>
      </w:r>
      <w:r w:rsidRPr="00715755">
        <w:rPr>
          <w:rFonts w:asciiTheme="minorEastAsia" w:hAnsiTheme="minorEastAsia"/>
          <w:sz w:val="20"/>
          <w:szCs w:val="20"/>
          <w:lang w:eastAsia="zh-CN"/>
        </w:rPr>
        <w:t>(</w:t>
      </w:r>
      <w:r w:rsidRPr="00715755">
        <w:rPr>
          <w:rFonts w:asciiTheme="minorEastAsia" w:hAnsiTheme="minorEastAsia" w:hint="eastAsia"/>
          <w:sz w:val="20"/>
          <w:szCs w:val="20"/>
          <w:lang w:eastAsia="zh-CN"/>
        </w:rPr>
        <w:t>事務担当：岩脇</w:t>
      </w:r>
      <w:r w:rsidRPr="00715755">
        <w:rPr>
          <w:rFonts w:asciiTheme="minorEastAsia" w:hAnsiTheme="minorEastAsia"/>
          <w:sz w:val="20"/>
          <w:szCs w:val="20"/>
          <w:lang w:eastAsia="zh-CN"/>
        </w:rPr>
        <w:t>)</w:t>
      </w:r>
      <w:r w:rsidRPr="00715755">
        <w:rPr>
          <w:rFonts w:asciiTheme="minorEastAsia" w:hAnsiTheme="minorEastAsia" w:hint="eastAsia"/>
          <w:sz w:val="20"/>
          <w:szCs w:val="20"/>
          <w:lang w:eastAsia="zh-CN"/>
        </w:rPr>
        <w:t xml:space="preserve">　</w:t>
      </w:r>
    </w:p>
    <w:p w:rsidR="001A1537" w:rsidRPr="00715755" w:rsidRDefault="00715755" w:rsidP="00715755">
      <w:pPr>
        <w:spacing w:line="300" w:lineRule="exact"/>
        <w:ind w:firstLineChars="100" w:firstLine="200"/>
        <w:rPr>
          <w:rFonts w:asciiTheme="minorEastAsia" w:hAnsiTheme="minorEastAsia"/>
          <w:sz w:val="20"/>
          <w:szCs w:val="20"/>
        </w:rPr>
      </w:pPr>
      <w:r w:rsidRPr="00715755">
        <w:rPr>
          <w:rFonts w:asciiTheme="minorEastAsia" w:hAnsiTheme="minorEastAsia"/>
          <w:sz w:val="20"/>
          <w:szCs w:val="20"/>
          <w:lang w:eastAsia="zh-CN"/>
        </w:rPr>
        <w:t>TEL</w:t>
      </w:r>
      <w:r w:rsidRPr="00715755">
        <w:rPr>
          <w:rFonts w:asciiTheme="minorEastAsia" w:hAnsiTheme="minorEastAsia" w:hint="eastAsia"/>
          <w:sz w:val="20"/>
          <w:szCs w:val="20"/>
        </w:rPr>
        <w:t>：</w:t>
      </w:r>
      <w:r w:rsidRPr="00715755">
        <w:rPr>
          <w:rFonts w:asciiTheme="minorEastAsia" w:hAnsiTheme="minorEastAsia"/>
          <w:sz w:val="20"/>
          <w:szCs w:val="20"/>
          <w:lang w:eastAsia="zh-CN"/>
        </w:rPr>
        <w:t>097-554-7981</w:t>
      </w:r>
      <w:r w:rsidRPr="00715755">
        <w:rPr>
          <w:rFonts w:asciiTheme="minorEastAsia" w:hAnsiTheme="minorEastAsia" w:hint="eastAsia"/>
          <w:sz w:val="20"/>
          <w:szCs w:val="20"/>
        </w:rPr>
        <w:t>，</w:t>
      </w:r>
      <w:r w:rsidRPr="00715755">
        <w:rPr>
          <w:rFonts w:asciiTheme="minorEastAsia" w:hAnsiTheme="minorEastAsia"/>
          <w:sz w:val="20"/>
          <w:szCs w:val="20"/>
          <w:lang w:eastAsia="zh-CN"/>
        </w:rPr>
        <w:t>FAX</w:t>
      </w:r>
      <w:r w:rsidRPr="00715755">
        <w:rPr>
          <w:rFonts w:asciiTheme="minorEastAsia" w:hAnsiTheme="minorEastAsia" w:hint="eastAsia"/>
          <w:sz w:val="20"/>
          <w:szCs w:val="20"/>
        </w:rPr>
        <w:t>：</w:t>
      </w:r>
      <w:r w:rsidRPr="00715755">
        <w:rPr>
          <w:rFonts w:asciiTheme="minorEastAsia" w:hAnsiTheme="minorEastAsia"/>
          <w:sz w:val="20"/>
          <w:szCs w:val="20"/>
          <w:lang w:eastAsia="zh-CN"/>
        </w:rPr>
        <w:t>097-554-7982</w:t>
      </w:r>
      <w:r w:rsidRPr="00715755">
        <w:rPr>
          <w:rFonts w:asciiTheme="minorEastAsia" w:hAnsiTheme="minorEastAsia" w:hint="eastAsia"/>
          <w:sz w:val="20"/>
          <w:szCs w:val="20"/>
        </w:rPr>
        <w:t>，</w:t>
      </w:r>
      <w:r w:rsidRPr="00715755">
        <w:rPr>
          <w:rFonts w:asciiTheme="minorEastAsia" w:hAnsiTheme="minorEastAsia"/>
          <w:sz w:val="20"/>
          <w:szCs w:val="20"/>
        </w:rPr>
        <w:t>e-mail</w:t>
      </w:r>
      <w:r w:rsidRPr="00715755">
        <w:rPr>
          <w:rFonts w:asciiTheme="minorEastAsia" w:hAnsiTheme="minorEastAsia" w:hint="eastAsia"/>
          <w:sz w:val="20"/>
          <w:szCs w:val="20"/>
        </w:rPr>
        <w:t>：</w:t>
      </w:r>
      <w:r w:rsidRPr="00715755">
        <w:rPr>
          <w:rFonts w:asciiTheme="minorEastAsia" w:hAnsiTheme="minorEastAsia"/>
          <w:sz w:val="20"/>
          <w:szCs w:val="20"/>
        </w:rPr>
        <w:t>oitau-ico@oita-u.ac.jp</w:t>
      </w:r>
    </w:p>
    <w:sectPr w:rsidR="001A1537" w:rsidRPr="00715755" w:rsidSect="007826A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F5D" w:rsidRDefault="00BB7F5D">
      <w:pPr>
        <w:spacing w:line="240" w:lineRule="auto"/>
      </w:pPr>
    </w:p>
  </w:endnote>
  <w:endnote w:type="continuationSeparator" w:id="0">
    <w:p w:rsidR="00BB7F5D" w:rsidRDefault="00BB7F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F5D" w:rsidRDefault="00BB7F5D">
      <w:pPr>
        <w:spacing w:line="240" w:lineRule="auto"/>
      </w:pPr>
    </w:p>
  </w:footnote>
  <w:footnote w:type="continuationSeparator" w:id="0">
    <w:p w:rsidR="00BB7F5D" w:rsidRDefault="00BB7F5D">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5740D"/>
    <w:multiLevelType w:val="multilevel"/>
    <w:tmpl w:val="C2F25014"/>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5C3015"/>
    <w:multiLevelType w:val="hybridMultilevel"/>
    <w:tmpl w:val="04F46348"/>
    <w:lvl w:ilvl="0" w:tplc="8B20AC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AC"/>
    <w:rsid w:val="00055117"/>
    <w:rsid w:val="000610D5"/>
    <w:rsid w:val="00074715"/>
    <w:rsid w:val="000C37CD"/>
    <w:rsid w:val="000E5B8F"/>
    <w:rsid w:val="000E660E"/>
    <w:rsid w:val="001107EA"/>
    <w:rsid w:val="001A1537"/>
    <w:rsid w:val="002450B2"/>
    <w:rsid w:val="00260EDE"/>
    <w:rsid w:val="0029111C"/>
    <w:rsid w:val="002D5765"/>
    <w:rsid w:val="00347396"/>
    <w:rsid w:val="00383872"/>
    <w:rsid w:val="003D44FA"/>
    <w:rsid w:val="00467DD4"/>
    <w:rsid w:val="00506562"/>
    <w:rsid w:val="005958F8"/>
    <w:rsid w:val="005F6821"/>
    <w:rsid w:val="00640F4E"/>
    <w:rsid w:val="006A7FCF"/>
    <w:rsid w:val="006D039B"/>
    <w:rsid w:val="00715755"/>
    <w:rsid w:val="007826AC"/>
    <w:rsid w:val="007A2332"/>
    <w:rsid w:val="007A4136"/>
    <w:rsid w:val="007F05F2"/>
    <w:rsid w:val="008E200D"/>
    <w:rsid w:val="009649DB"/>
    <w:rsid w:val="009909B0"/>
    <w:rsid w:val="009B4764"/>
    <w:rsid w:val="00A129FF"/>
    <w:rsid w:val="00A421F8"/>
    <w:rsid w:val="00B23E41"/>
    <w:rsid w:val="00B76D8F"/>
    <w:rsid w:val="00BB7F5D"/>
    <w:rsid w:val="00C0339D"/>
    <w:rsid w:val="00C74618"/>
    <w:rsid w:val="00DD45DF"/>
    <w:rsid w:val="00EE15ED"/>
    <w:rsid w:val="00F071FF"/>
    <w:rsid w:val="00F23C5D"/>
    <w:rsid w:val="00F410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D6797D2-5B3D-449C-992A-C8E73FDD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B4764"/>
    <w:pPr>
      <w:keepNext/>
      <w:outlineLvl w:val="0"/>
    </w:pPr>
    <w:rPr>
      <w:rFonts w:asciiTheme="majorHAnsi" w:eastAsiaTheme="majorEastAsia" w:hAnsiTheme="majorHAnsi" w:cstheme="majorBidi"/>
      <w:sz w:val="24"/>
      <w:szCs w:val="24"/>
    </w:rPr>
  </w:style>
  <w:style w:type="paragraph" w:styleId="2">
    <w:name w:val="heading 2"/>
    <w:basedOn w:val="1"/>
    <w:next w:val="a"/>
    <w:link w:val="20"/>
    <w:uiPriority w:val="9"/>
    <w:unhideWhenUsed/>
    <w:qFormat/>
    <w:rsid w:val="009B4764"/>
    <w:pPr>
      <w:numPr>
        <w:numId w:val="2"/>
      </w:numPr>
      <w:snapToGrid w:val="0"/>
      <w:spacing w:before="120"/>
      <w:ind w:left="420" w:hanging="420"/>
      <w:outlineLvl w:val="1"/>
    </w:pPr>
    <w:rPr>
      <w:rFonts w:ascii="メイリオ" w:eastAsia="メイリオ" w:hAnsi="メイリオ" w:cs="メイリオ"/>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9B4764"/>
    <w:rPr>
      <w:rFonts w:ascii="メイリオ" w:eastAsia="メイリオ" w:hAnsi="メイリオ" w:cs="メイリオ"/>
      <w:sz w:val="22"/>
      <w:szCs w:val="24"/>
    </w:rPr>
  </w:style>
  <w:style w:type="character" w:customStyle="1" w:styleId="10">
    <w:name w:val="見出し 1 (文字)"/>
    <w:basedOn w:val="a0"/>
    <w:link w:val="1"/>
    <w:uiPriority w:val="9"/>
    <w:rsid w:val="009B4764"/>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0610D5"/>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10D5"/>
    <w:rPr>
      <w:rFonts w:asciiTheme="majorHAnsi" w:eastAsiaTheme="majorEastAsia" w:hAnsiTheme="majorHAnsi" w:cstheme="majorBidi"/>
      <w:sz w:val="18"/>
      <w:szCs w:val="18"/>
    </w:rPr>
  </w:style>
  <w:style w:type="character" w:styleId="a5">
    <w:name w:val="Hyperlink"/>
    <w:basedOn w:val="a0"/>
    <w:uiPriority w:val="99"/>
    <w:unhideWhenUsed/>
    <w:rsid w:val="000E660E"/>
    <w:rPr>
      <w:color w:val="0563C1" w:themeColor="hyperlink"/>
      <w:u w:val="single"/>
    </w:rPr>
  </w:style>
  <w:style w:type="table" w:styleId="a6">
    <w:name w:val="Table Grid"/>
    <w:basedOn w:val="a1"/>
    <w:uiPriority w:val="59"/>
    <w:rsid w:val="0071575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98802">
      <w:bodyDiv w:val="1"/>
      <w:marLeft w:val="0"/>
      <w:marRight w:val="0"/>
      <w:marTop w:val="0"/>
      <w:marBottom w:val="0"/>
      <w:divBdr>
        <w:top w:val="none" w:sz="0" w:space="0" w:color="auto"/>
        <w:left w:val="none" w:sz="0" w:space="0" w:color="auto"/>
        <w:bottom w:val="none" w:sz="0" w:space="0" w:color="auto"/>
        <w:right w:val="none" w:sz="0" w:space="0" w:color="auto"/>
      </w:divBdr>
    </w:div>
    <w:div w:id="106209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97-545-104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Coordinator2013</dc:creator>
  <cp:keywords/>
  <dc:description/>
  <cp:lastModifiedBy>Owner</cp:lastModifiedBy>
  <cp:revision>7</cp:revision>
  <cp:lastPrinted>2015-12-02T05:22:00Z</cp:lastPrinted>
  <dcterms:created xsi:type="dcterms:W3CDTF">2015-12-01T07:44:00Z</dcterms:created>
  <dcterms:modified xsi:type="dcterms:W3CDTF">2015-12-03T02:06:00Z</dcterms:modified>
</cp:coreProperties>
</file>